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95712" w14:textId="77777777" w:rsidR="00641B31" w:rsidRPr="00641B31" w:rsidRDefault="00641B31" w:rsidP="0A57515D">
      <w:pPr>
        <w:rPr>
          <w:rFonts w:ascii="Cambria" w:hAnsi="Cambria"/>
          <w:b/>
          <w:bCs/>
          <w:sz w:val="32"/>
          <w:szCs w:val="32"/>
        </w:rPr>
      </w:pPr>
      <w:r w:rsidRPr="0A57515D">
        <w:rPr>
          <w:rFonts w:ascii="Cambria" w:hAnsi="Cambria"/>
          <w:b/>
          <w:bCs/>
          <w:sz w:val="32"/>
          <w:szCs w:val="32"/>
        </w:rPr>
        <w:t xml:space="preserve">Příloha k návrhu na stipendium </w:t>
      </w:r>
      <w:r w:rsidR="007269A1" w:rsidRPr="0A57515D">
        <w:rPr>
          <w:rFonts w:ascii="Cambria" w:hAnsi="Cambria"/>
          <w:b/>
          <w:bCs/>
          <w:sz w:val="32"/>
          <w:szCs w:val="32"/>
        </w:rPr>
        <w:t>-</w:t>
      </w:r>
      <w:r w:rsidRPr="0A57515D">
        <w:rPr>
          <w:rFonts w:ascii="Cambria" w:hAnsi="Cambria"/>
          <w:b/>
          <w:bCs/>
          <w:sz w:val="32"/>
          <w:szCs w:val="32"/>
        </w:rPr>
        <w:t xml:space="preserve"> cestovné - GAUK</w:t>
      </w:r>
    </w:p>
    <w:p w14:paraId="22EE4979" w14:textId="77777777" w:rsidR="00641B31" w:rsidRPr="00641B31" w:rsidRDefault="00641B31">
      <w:pPr>
        <w:rPr>
          <w:rFonts w:ascii="Cambria" w:hAnsi="Cambria"/>
        </w:rPr>
      </w:pPr>
    </w:p>
    <w:p w14:paraId="5B6F0907" w14:textId="1C993A9F" w:rsidR="00B06FAB" w:rsidRPr="00B06FAB" w:rsidRDefault="00B06FAB" w:rsidP="00B06FAB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718B173E">
        <w:rPr>
          <w:rFonts w:ascii="Cambria" w:hAnsi="Cambria"/>
          <w:b/>
          <w:bCs/>
          <w:sz w:val="23"/>
          <w:szCs w:val="23"/>
        </w:rPr>
        <w:t xml:space="preserve">Jméno a příjmení: </w:t>
      </w:r>
    </w:p>
    <w:p w14:paraId="4DBA2889" w14:textId="570D18DE" w:rsidR="00B06FAB" w:rsidRPr="00B06FAB" w:rsidRDefault="00B06FAB" w:rsidP="47D21FB6">
      <w:pPr>
        <w:spacing w:line="276" w:lineRule="auto"/>
        <w:jc w:val="both"/>
        <w:rPr>
          <w:rFonts w:ascii="Cambria" w:eastAsia="Cambria" w:hAnsi="Cambria" w:cs="Cambria"/>
          <w:sz w:val="23"/>
          <w:szCs w:val="23"/>
        </w:rPr>
      </w:pPr>
      <w:r w:rsidRPr="718B173E">
        <w:rPr>
          <w:rFonts w:ascii="Cambria" w:hAnsi="Cambria"/>
          <w:b/>
          <w:bCs/>
          <w:sz w:val="23"/>
          <w:szCs w:val="23"/>
        </w:rPr>
        <w:t>Centrální ID osoby na UK:</w:t>
      </w:r>
      <w:r w:rsidRPr="718B173E">
        <w:rPr>
          <w:rFonts w:ascii="Cambria" w:hAnsi="Cambria"/>
          <w:sz w:val="23"/>
          <w:szCs w:val="23"/>
        </w:rPr>
        <w:t xml:space="preserve"> </w:t>
      </w:r>
    </w:p>
    <w:p w14:paraId="38B23EFA" w14:textId="5B2EC75F" w:rsidR="00B06FAB" w:rsidRPr="00B06FAB" w:rsidRDefault="00B06FAB" w:rsidP="47D21FB6">
      <w:pPr>
        <w:spacing w:line="276" w:lineRule="auto"/>
        <w:jc w:val="both"/>
        <w:rPr>
          <w:rFonts w:ascii="Cambria" w:eastAsia="Cambria" w:hAnsi="Cambria" w:cs="Cambria"/>
          <w:sz w:val="23"/>
          <w:szCs w:val="23"/>
        </w:rPr>
      </w:pPr>
      <w:r w:rsidRPr="718B173E">
        <w:rPr>
          <w:rFonts w:ascii="Cambria" w:hAnsi="Cambria"/>
          <w:b/>
          <w:bCs/>
          <w:sz w:val="23"/>
          <w:szCs w:val="23"/>
        </w:rPr>
        <w:t>Účetní zakázka:</w:t>
      </w:r>
      <w:r w:rsidRPr="718B173E">
        <w:rPr>
          <w:rFonts w:ascii="Cambria" w:hAnsi="Cambria"/>
          <w:sz w:val="23"/>
          <w:szCs w:val="23"/>
        </w:rPr>
        <w:t xml:space="preserve"> </w:t>
      </w:r>
    </w:p>
    <w:p w14:paraId="2926BCE3" w14:textId="77777777" w:rsidR="00B06FAB" w:rsidRDefault="00B06FAB" w:rsidP="47D21FB6">
      <w:pPr>
        <w:jc w:val="both"/>
        <w:rPr>
          <w:rFonts w:ascii="Cambria" w:hAnsi="Cambria"/>
          <w:b/>
          <w:bCs/>
          <w:sz w:val="23"/>
          <w:szCs w:val="23"/>
        </w:rPr>
      </w:pPr>
    </w:p>
    <w:p w14:paraId="4E290F8E" w14:textId="660A2410" w:rsidR="00B06FAB" w:rsidRPr="00B06FAB" w:rsidRDefault="00B06FAB" w:rsidP="00B06FAB">
      <w:pPr>
        <w:tabs>
          <w:tab w:val="left" w:pos="426"/>
        </w:tabs>
        <w:suppressAutoHyphens w:val="0"/>
        <w:spacing w:line="276" w:lineRule="auto"/>
        <w:jc w:val="both"/>
        <w:rPr>
          <w:rFonts w:ascii="Cambria" w:hAnsi="Cambria"/>
          <w:sz w:val="23"/>
          <w:szCs w:val="23"/>
        </w:rPr>
      </w:pPr>
      <w:r w:rsidRPr="718B173E">
        <w:rPr>
          <w:rFonts w:ascii="Cambria" w:hAnsi="Cambria"/>
          <w:b/>
          <w:bCs/>
          <w:sz w:val="23"/>
          <w:szCs w:val="23"/>
        </w:rPr>
        <w:t xml:space="preserve">Termín cesty: </w:t>
      </w:r>
    </w:p>
    <w:p w14:paraId="2E203A0C" w14:textId="00B64416" w:rsidR="006475A1" w:rsidRDefault="006475A1" w:rsidP="718B173E">
      <w:pPr>
        <w:tabs>
          <w:tab w:val="left" w:pos="426"/>
        </w:tabs>
        <w:suppressAutoHyphens w:val="0"/>
        <w:spacing w:line="276" w:lineRule="auto"/>
        <w:jc w:val="both"/>
        <w:rPr>
          <w:rFonts w:ascii="Cambria" w:hAnsi="Cambria"/>
          <w:sz w:val="23"/>
          <w:szCs w:val="23"/>
        </w:rPr>
      </w:pPr>
      <w:r w:rsidRPr="718B173E">
        <w:rPr>
          <w:rFonts w:ascii="Cambria" w:hAnsi="Cambria"/>
          <w:b/>
          <w:bCs/>
          <w:sz w:val="23"/>
          <w:szCs w:val="23"/>
        </w:rPr>
        <w:t>místo začátku cesty:</w:t>
      </w:r>
      <w:r w:rsidR="68A20364" w:rsidRPr="718B173E">
        <w:rPr>
          <w:rFonts w:ascii="Cambria" w:hAnsi="Cambria"/>
          <w:b/>
          <w:bCs/>
          <w:sz w:val="23"/>
          <w:szCs w:val="23"/>
        </w:rPr>
        <w:t xml:space="preserve"> </w:t>
      </w:r>
      <w:r w:rsidR="00425BD4" w:rsidRPr="67A7635A">
        <w:rPr>
          <w:rFonts w:ascii="Cambria" w:hAnsi="Cambria"/>
          <w:b/>
          <w:bCs/>
          <w:sz w:val="23"/>
          <w:szCs w:val="23"/>
          <w:highlight w:val="yellow"/>
        </w:rPr>
        <w:t>Praha / trvalé bydliště</w:t>
      </w:r>
    </w:p>
    <w:p w14:paraId="1846922E" w14:textId="520AE71A" w:rsidR="00B06FAB" w:rsidRPr="00B06FAB" w:rsidRDefault="00B06FAB" w:rsidP="47D21FB6">
      <w:pPr>
        <w:tabs>
          <w:tab w:val="left" w:pos="426"/>
        </w:tabs>
        <w:suppressAutoHyphens w:val="0"/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 w:rsidRPr="718B173E">
        <w:rPr>
          <w:rFonts w:ascii="Cambria" w:hAnsi="Cambria"/>
          <w:b/>
          <w:bCs/>
          <w:sz w:val="23"/>
          <w:szCs w:val="23"/>
        </w:rPr>
        <w:t xml:space="preserve">cíl/-e cesty: </w:t>
      </w:r>
    </w:p>
    <w:p w14:paraId="6662AF26" w14:textId="0FFE88FE" w:rsidR="00B06FAB" w:rsidRPr="00B06FAB" w:rsidRDefault="00B06FAB" w:rsidP="47D21FB6">
      <w:pPr>
        <w:tabs>
          <w:tab w:val="left" w:pos="426"/>
        </w:tabs>
        <w:suppressAutoHyphens w:val="0"/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 w:rsidRPr="718B173E">
        <w:rPr>
          <w:rFonts w:ascii="Cambria" w:hAnsi="Cambria"/>
          <w:b/>
          <w:bCs/>
          <w:sz w:val="23"/>
          <w:szCs w:val="23"/>
        </w:rPr>
        <w:t>účel cesty:</w:t>
      </w:r>
      <w:r w:rsidR="4EC60C18" w:rsidRPr="718B173E">
        <w:rPr>
          <w:rFonts w:ascii="Cambria" w:hAnsi="Cambria"/>
          <w:b/>
          <w:bCs/>
          <w:sz w:val="23"/>
          <w:szCs w:val="23"/>
        </w:rPr>
        <w:t xml:space="preserve"> </w:t>
      </w:r>
    </w:p>
    <w:p w14:paraId="72E626BC" w14:textId="77777777" w:rsidR="00B06FAB" w:rsidRDefault="00B06FAB" w:rsidP="00641B31">
      <w:pPr>
        <w:jc w:val="both"/>
        <w:rPr>
          <w:rFonts w:ascii="Cambria" w:hAnsi="Cambria"/>
          <w:b/>
          <w:sz w:val="23"/>
          <w:szCs w:val="23"/>
        </w:rPr>
      </w:pPr>
    </w:p>
    <w:p w14:paraId="0268E3A6" w14:textId="77777777" w:rsidR="00641B31" w:rsidRPr="00AF4E0D" w:rsidRDefault="00641B31" w:rsidP="00641B31">
      <w:pPr>
        <w:jc w:val="both"/>
        <w:rPr>
          <w:rFonts w:ascii="Cambria" w:hAnsi="Cambria"/>
          <w:b/>
          <w:sz w:val="23"/>
          <w:szCs w:val="23"/>
        </w:rPr>
      </w:pPr>
      <w:r w:rsidRPr="00AF4E0D">
        <w:rPr>
          <w:rFonts w:ascii="Cambria" w:hAnsi="Cambria"/>
          <w:b/>
          <w:sz w:val="23"/>
          <w:szCs w:val="23"/>
        </w:rPr>
        <w:t xml:space="preserve">Seznam a stručný popis očíslovaných účetních dokladů, které </w:t>
      </w:r>
      <w:r w:rsidR="007269A1">
        <w:rPr>
          <w:rFonts w:ascii="Cambria" w:hAnsi="Cambria"/>
          <w:b/>
          <w:sz w:val="23"/>
          <w:szCs w:val="23"/>
        </w:rPr>
        <w:t xml:space="preserve">jsou součástí </w:t>
      </w:r>
      <w:r w:rsidRPr="00AF4E0D">
        <w:rPr>
          <w:rFonts w:ascii="Cambria" w:hAnsi="Cambria"/>
          <w:b/>
          <w:sz w:val="23"/>
          <w:szCs w:val="23"/>
        </w:rPr>
        <w:t>přílohy:</w:t>
      </w:r>
    </w:p>
    <w:p w14:paraId="0CF219C5" w14:textId="06CE64A9" w:rsidR="00641B31" w:rsidRDefault="00641B31" w:rsidP="00641B31">
      <w:pPr>
        <w:jc w:val="both"/>
        <w:rPr>
          <w:i/>
          <w:iCs/>
        </w:rPr>
      </w:pPr>
      <w:r w:rsidRPr="00AF4E0D">
        <w:rPr>
          <w:rFonts w:ascii="Cambria" w:hAnsi="Cambria"/>
          <w:i/>
          <w:sz w:val="23"/>
          <w:szCs w:val="23"/>
        </w:rPr>
        <w:t>Částky v cizí měně převádějte aktuálním kurzem ČN</w:t>
      </w:r>
      <w:r w:rsidRPr="0074374D">
        <w:rPr>
          <w:rFonts w:ascii="Cambria" w:hAnsi="Cambria"/>
          <w:i/>
          <w:sz w:val="23"/>
          <w:szCs w:val="23"/>
        </w:rPr>
        <w:t xml:space="preserve">B střed ze dne vyúčtování - </w:t>
      </w:r>
      <w:hyperlink r:id="rId11" w:history="1">
        <w:r w:rsidR="00977639" w:rsidRPr="00393809">
          <w:rPr>
            <w:rStyle w:val="Hypertextovodkaz"/>
            <w:i/>
            <w:iCs/>
          </w:rPr>
          <w:t>https://www.cnb.cz/cs/financni-trhy/devizovy-trh/kurzy-devizoveho-trhu/kurzy-devizoveho-trhu/</w:t>
        </w:r>
      </w:hyperlink>
    </w:p>
    <w:p w14:paraId="4556138F" w14:textId="77777777" w:rsidR="00977639" w:rsidRPr="00AF4E0D" w:rsidRDefault="00977639" w:rsidP="00641B31">
      <w:pPr>
        <w:jc w:val="both"/>
        <w:rPr>
          <w:rFonts w:ascii="Cambria" w:hAnsi="Cambria"/>
          <w:i/>
          <w:sz w:val="23"/>
          <w:szCs w:val="23"/>
        </w:rPr>
      </w:pPr>
    </w:p>
    <w:p w14:paraId="4C0F7D08" w14:textId="77777777" w:rsidR="00AF4E0D" w:rsidRPr="00C96ED0" w:rsidRDefault="00AF4E0D" w:rsidP="00AF4E0D">
      <w:pPr>
        <w:jc w:val="both"/>
        <w:rPr>
          <w:rFonts w:ascii="Cambria" w:hAnsi="Cambria"/>
          <w:b/>
          <w:i/>
          <w:sz w:val="20"/>
          <w:szCs w:val="20"/>
        </w:rPr>
      </w:pPr>
      <w:r w:rsidRPr="00C96ED0">
        <w:rPr>
          <w:rFonts w:ascii="Cambria" w:hAnsi="Cambria"/>
          <w:b/>
          <w:i/>
          <w:sz w:val="20"/>
          <w:szCs w:val="20"/>
        </w:rPr>
        <w:t>Způsobilé náklady:</w:t>
      </w:r>
    </w:p>
    <w:p w14:paraId="093C7659" w14:textId="77777777" w:rsidR="00AF4E0D" w:rsidRPr="00C96ED0" w:rsidRDefault="00AF4E0D" w:rsidP="00AF4E0D">
      <w:pPr>
        <w:pStyle w:val="Odstavecseseznamem"/>
        <w:numPr>
          <w:ilvl w:val="0"/>
          <w:numId w:val="2"/>
        </w:num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jízdné </w:t>
      </w:r>
      <w:r w:rsidRPr="00C96ED0">
        <w:rPr>
          <w:rFonts w:ascii="Cambria" w:hAnsi="Cambria"/>
          <w:i/>
          <w:sz w:val="20"/>
          <w:szCs w:val="20"/>
        </w:rPr>
        <w:t>mezinárodní a lokální – i v</w:t>
      </w:r>
      <w:r>
        <w:rPr>
          <w:rFonts w:ascii="Cambria" w:hAnsi="Cambria"/>
          <w:i/>
          <w:sz w:val="20"/>
          <w:szCs w:val="20"/>
        </w:rPr>
        <w:t> </w:t>
      </w:r>
      <w:r w:rsidRPr="00C96ED0">
        <w:rPr>
          <w:rFonts w:ascii="Cambria" w:hAnsi="Cambria"/>
          <w:i/>
          <w:sz w:val="20"/>
          <w:szCs w:val="20"/>
        </w:rPr>
        <w:t>ČR</w:t>
      </w:r>
      <w:r>
        <w:rPr>
          <w:rFonts w:ascii="Cambria" w:hAnsi="Cambria"/>
          <w:i/>
          <w:sz w:val="20"/>
          <w:szCs w:val="20"/>
        </w:rPr>
        <w:t xml:space="preserve"> (</w:t>
      </w:r>
      <w:r w:rsidRPr="00C96ED0">
        <w:rPr>
          <w:rFonts w:ascii="Cambria" w:hAnsi="Cambria"/>
          <w:i/>
          <w:sz w:val="20"/>
          <w:szCs w:val="20"/>
        </w:rPr>
        <w:t xml:space="preserve">ekonomická třída), </w:t>
      </w:r>
    </w:p>
    <w:p w14:paraId="6F94F105" w14:textId="77777777" w:rsidR="00AF4E0D" w:rsidRPr="00C96ED0" w:rsidRDefault="00AF4E0D" w:rsidP="00AF4E0D">
      <w:pPr>
        <w:pStyle w:val="Odstavecseseznamem"/>
        <w:numPr>
          <w:ilvl w:val="0"/>
          <w:numId w:val="2"/>
        </w:numPr>
        <w:jc w:val="both"/>
        <w:rPr>
          <w:rFonts w:ascii="Cambria" w:hAnsi="Cambria"/>
          <w:i/>
          <w:sz w:val="20"/>
          <w:szCs w:val="20"/>
        </w:rPr>
      </w:pPr>
      <w:r w:rsidRPr="00C96ED0">
        <w:rPr>
          <w:rFonts w:ascii="Cambria" w:hAnsi="Cambria"/>
          <w:i/>
          <w:sz w:val="20"/>
          <w:szCs w:val="20"/>
        </w:rPr>
        <w:t>jízdné na hromadn</w:t>
      </w:r>
      <w:r>
        <w:rPr>
          <w:rFonts w:ascii="Cambria" w:hAnsi="Cambria"/>
          <w:i/>
          <w:sz w:val="20"/>
          <w:szCs w:val="20"/>
        </w:rPr>
        <w:t>ou</w:t>
      </w:r>
      <w:r w:rsidRPr="00C96ED0">
        <w:rPr>
          <w:rFonts w:ascii="Cambria" w:hAnsi="Cambria"/>
          <w:i/>
          <w:sz w:val="20"/>
          <w:szCs w:val="20"/>
        </w:rPr>
        <w:t xml:space="preserve"> dopravu, </w:t>
      </w:r>
    </w:p>
    <w:p w14:paraId="3FEF51F7" w14:textId="77777777" w:rsidR="00AF4E0D" w:rsidRPr="00C96ED0" w:rsidRDefault="00AF4E0D" w:rsidP="00AF4E0D">
      <w:pPr>
        <w:pStyle w:val="Odstavecseseznamem"/>
        <w:numPr>
          <w:ilvl w:val="0"/>
          <w:numId w:val="2"/>
        </w:numPr>
        <w:jc w:val="both"/>
        <w:rPr>
          <w:rFonts w:ascii="Cambria" w:hAnsi="Cambria"/>
          <w:i/>
          <w:sz w:val="20"/>
          <w:szCs w:val="20"/>
        </w:rPr>
      </w:pPr>
      <w:r w:rsidRPr="00C96ED0">
        <w:rPr>
          <w:rFonts w:ascii="Cambria" w:hAnsi="Cambria"/>
          <w:i/>
          <w:sz w:val="20"/>
          <w:szCs w:val="20"/>
        </w:rPr>
        <w:t xml:space="preserve">ubytování (max. 3*hotel/penzion), </w:t>
      </w:r>
    </w:p>
    <w:p w14:paraId="5B284207" w14:textId="77777777" w:rsidR="00AF4E0D" w:rsidRPr="00C96ED0" w:rsidRDefault="00AF4E0D" w:rsidP="00AF4E0D">
      <w:pPr>
        <w:pStyle w:val="Odstavecseseznamem"/>
        <w:numPr>
          <w:ilvl w:val="0"/>
          <w:numId w:val="2"/>
        </w:numPr>
        <w:jc w:val="both"/>
        <w:rPr>
          <w:rFonts w:ascii="Cambria" w:hAnsi="Cambria"/>
          <w:i/>
          <w:sz w:val="20"/>
          <w:szCs w:val="20"/>
        </w:rPr>
      </w:pPr>
      <w:r w:rsidRPr="00C96ED0">
        <w:rPr>
          <w:rFonts w:ascii="Cambria" w:hAnsi="Cambria"/>
          <w:i/>
          <w:sz w:val="20"/>
          <w:szCs w:val="20"/>
        </w:rPr>
        <w:t xml:space="preserve">cestovné pojištění, </w:t>
      </w:r>
    </w:p>
    <w:p w14:paraId="3279E375" w14:textId="77777777" w:rsidR="00AF4E0D" w:rsidRPr="00C96ED0" w:rsidRDefault="00AF4E0D" w:rsidP="00AF4E0D">
      <w:pPr>
        <w:pStyle w:val="Odstavecseseznamem"/>
        <w:numPr>
          <w:ilvl w:val="0"/>
          <w:numId w:val="2"/>
        </w:numPr>
        <w:jc w:val="both"/>
        <w:rPr>
          <w:rFonts w:ascii="Cambria" w:hAnsi="Cambria"/>
          <w:i/>
          <w:sz w:val="20"/>
          <w:szCs w:val="20"/>
        </w:rPr>
      </w:pPr>
      <w:r w:rsidRPr="00C96ED0">
        <w:rPr>
          <w:rFonts w:ascii="Cambria" w:hAnsi="Cambria"/>
          <w:i/>
          <w:sz w:val="20"/>
          <w:szCs w:val="20"/>
        </w:rPr>
        <w:t xml:space="preserve">konferenční poplatek, </w:t>
      </w:r>
    </w:p>
    <w:p w14:paraId="0917BBFA" w14:textId="77777777" w:rsidR="00AF4E0D" w:rsidRPr="00C96ED0" w:rsidRDefault="00AF4E0D" w:rsidP="00AF4E0D">
      <w:pPr>
        <w:pStyle w:val="Odstavecseseznamem"/>
        <w:numPr>
          <w:ilvl w:val="0"/>
          <w:numId w:val="2"/>
        </w:numPr>
        <w:jc w:val="both"/>
        <w:rPr>
          <w:rFonts w:ascii="Cambria" w:hAnsi="Cambria"/>
          <w:i/>
          <w:sz w:val="20"/>
          <w:szCs w:val="20"/>
        </w:rPr>
      </w:pPr>
      <w:r w:rsidRPr="00C96ED0">
        <w:rPr>
          <w:rFonts w:ascii="Cambria" w:hAnsi="Cambria"/>
          <w:i/>
          <w:sz w:val="20"/>
          <w:szCs w:val="20"/>
        </w:rPr>
        <w:t>poplatek v knihovně, atd.</w:t>
      </w:r>
    </w:p>
    <w:p w14:paraId="6E930955" w14:textId="77777777" w:rsidR="00AF4E0D" w:rsidRPr="00C96ED0" w:rsidRDefault="00AF4E0D" w:rsidP="00AF4E0D">
      <w:pPr>
        <w:jc w:val="both"/>
        <w:rPr>
          <w:rFonts w:ascii="Cambria" w:hAnsi="Cambria"/>
          <w:b/>
          <w:i/>
          <w:sz w:val="20"/>
          <w:szCs w:val="20"/>
        </w:rPr>
      </w:pPr>
      <w:r w:rsidRPr="00C96ED0">
        <w:rPr>
          <w:rFonts w:ascii="Cambria" w:hAnsi="Cambria"/>
          <w:b/>
          <w:i/>
          <w:sz w:val="20"/>
          <w:szCs w:val="20"/>
        </w:rPr>
        <w:t>Stravné hradit nelze.</w:t>
      </w:r>
      <w:r w:rsidRPr="00C96ED0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9DA05D5" w14:textId="77777777" w:rsidR="00641B31" w:rsidRPr="00641B31" w:rsidRDefault="00641B31" w:rsidP="00641B31">
      <w:pPr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048"/>
        <w:gridCol w:w="1631"/>
        <w:gridCol w:w="1566"/>
      </w:tblGrid>
      <w:tr w:rsidR="00641B31" w:rsidRPr="00641B31" w14:paraId="4F973749" w14:textId="77777777" w:rsidTr="718B173E">
        <w:tc>
          <w:tcPr>
            <w:tcW w:w="819" w:type="dxa"/>
            <w:shd w:val="clear" w:color="auto" w:fill="DDD9C3"/>
            <w:vAlign w:val="bottom"/>
          </w:tcPr>
          <w:p w14:paraId="5C1E6AE8" w14:textId="77777777" w:rsidR="00641B31" w:rsidRPr="00D37DF9" w:rsidRDefault="00641B31" w:rsidP="004C6D36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D37DF9">
              <w:rPr>
                <w:rFonts w:ascii="Cambria" w:hAnsi="Cambria"/>
                <w:b/>
                <w:sz w:val="23"/>
                <w:szCs w:val="23"/>
              </w:rPr>
              <w:t>Číslo</w:t>
            </w:r>
          </w:p>
        </w:tc>
        <w:tc>
          <w:tcPr>
            <w:tcW w:w="5135" w:type="dxa"/>
            <w:shd w:val="clear" w:color="auto" w:fill="DDD9C3"/>
            <w:vAlign w:val="bottom"/>
          </w:tcPr>
          <w:p w14:paraId="15F83EC5" w14:textId="77777777" w:rsidR="00641B31" w:rsidRPr="00D37DF9" w:rsidRDefault="00641B31" w:rsidP="004C6D36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D37DF9">
              <w:rPr>
                <w:rFonts w:ascii="Cambria" w:hAnsi="Cambria"/>
                <w:b/>
                <w:sz w:val="23"/>
                <w:szCs w:val="23"/>
              </w:rPr>
              <w:t>Účetní doklad</w:t>
            </w:r>
          </w:p>
        </w:tc>
        <w:tc>
          <w:tcPr>
            <w:tcW w:w="1646" w:type="dxa"/>
            <w:shd w:val="clear" w:color="auto" w:fill="DDD9C3"/>
            <w:vAlign w:val="bottom"/>
          </w:tcPr>
          <w:p w14:paraId="6F8CC209" w14:textId="77777777" w:rsidR="00641B31" w:rsidRPr="00D37DF9" w:rsidRDefault="00641B31" w:rsidP="004C6D36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D37DF9">
              <w:rPr>
                <w:rFonts w:ascii="Cambria" w:hAnsi="Cambria"/>
                <w:b/>
                <w:sz w:val="23"/>
                <w:szCs w:val="23"/>
              </w:rPr>
              <w:t>Částka v cizí měně</w:t>
            </w:r>
          </w:p>
        </w:tc>
        <w:tc>
          <w:tcPr>
            <w:tcW w:w="1580" w:type="dxa"/>
            <w:shd w:val="clear" w:color="auto" w:fill="DDD9C3"/>
            <w:vAlign w:val="bottom"/>
          </w:tcPr>
          <w:p w14:paraId="05FCD580" w14:textId="77777777" w:rsidR="00641B31" w:rsidRPr="00D37DF9" w:rsidRDefault="00641B31" w:rsidP="004C6D36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D37DF9">
              <w:rPr>
                <w:rFonts w:ascii="Cambria" w:hAnsi="Cambria"/>
                <w:b/>
                <w:sz w:val="23"/>
                <w:szCs w:val="23"/>
              </w:rPr>
              <w:t>Částka v CZK</w:t>
            </w:r>
          </w:p>
        </w:tc>
      </w:tr>
      <w:tr w:rsidR="00641B31" w:rsidRPr="00641B31" w14:paraId="717632EF" w14:textId="77777777" w:rsidTr="718B173E">
        <w:tc>
          <w:tcPr>
            <w:tcW w:w="819" w:type="dxa"/>
            <w:vAlign w:val="bottom"/>
          </w:tcPr>
          <w:p w14:paraId="7730D6AA" w14:textId="77777777" w:rsidR="00641B31" w:rsidRPr="00D37DF9" w:rsidRDefault="00641B31" w:rsidP="004C6D36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D37DF9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5135" w:type="dxa"/>
            <w:shd w:val="clear" w:color="auto" w:fill="auto"/>
            <w:vAlign w:val="bottom"/>
          </w:tcPr>
          <w:p w14:paraId="27A82E39" w14:textId="2787D514" w:rsidR="00641B31" w:rsidRPr="00D37DF9" w:rsidRDefault="00641B31" w:rsidP="718B173E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7A01FAEC" w14:textId="00C26FBE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3904351C" w14:textId="642383BC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641B31" w:rsidRPr="00641B31" w14:paraId="7F0F21BE" w14:textId="77777777" w:rsidTr="718B173E">
        <w:tc>
          <w:tcPr>
            <w:tcW w:w="819" w:type="dxa"/>
            <w:vAlign w:val="bottom"/>
          </w:tcPr>
          <w:p w14:paraId="5E8CEAC4" w14:textId="18CE02FE" w:rsidR="00641B31" w:rsidRPr="00D37DF9" w:rsidRDefault="01576679" w:rsidP="004C6D36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47D21FB6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5135" w:type="dxa"/>
            <w:shd w:val="clear" w:color="auto" w:fill="auto"/>
            <w:vAlign w:val="bottom"/>
          </w:tcPr>
          <w:p w14:paraId="5F17496D" w14:textId="19D2E67D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1B68CDD7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1EAD7285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641B31" w:rsidRPr="00641B31" w14:paraId="7DB65006" w14:textId="77777777" w:rsidTr="718B173E">
        <w:tc>
          <w:tcPr>
            <w:tcW w:w="819" w:type="dxa"/>
            <w:vAlign w:val="bottom"/>
          </w:tcPr>
          <w:p w14:paraId="028E7688" w14:textId="6A417302" w:rsidR="00641B31" w:rsidRPr="00D37DF9" w:rsidRDefault="00641B31" w:rsidP="004C6D36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2E65E04D" w14:textId="1A052860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155AB9DA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54989C70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641B31" w:rsidRPr="00641B31" w14:paraId="762B6642" w14:textId="77777777" w:rsidTr="718B173E">
        <w:tc>
          <w:tcPr>
            <w:tcW w:w="819" w:type="dxa"/>
            <w:vAlign w:val="bottom"/>
          </w:tcPr>
          <w:p w14:paraId="5628E021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792B25D4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0757400A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39406339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641B31" w:rsidRPr="00641B31" w14:paraId="42949F54" w14:textId="77777777" w:rsidTr="718B173E">
        <w:tc>
          <w:tcPr>
            <w:tcW w:w="819" w:type="dxa"/>
            <w:vAlign w:val="bottom"/>
          </w:tcPr>
          <w:p w14:paraId="79FEE909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433EF03C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60931246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0530F787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641B31" w:rsidRPr="00641B31" w14:paraId="348D05EF" w14:textId="77777777" w:rsidTr="718B173E">
        <w:tc>
          <w:tcPr>
            <w:tcW w:w="819" w:type="dxa"/>
            <w:vAlign w:val="bottom"/>
          </w:tcPr>
          <w:p w14:paraId="5AB13693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5B87962B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7B98D79E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3194CD19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AF4E0D" w:rsidRPr="00641B31" w14:paraId="779D0B75" w14:textId="77777777" w:rsidTr="718B173E">
        <w:tc>
          <w:tcPr>
            <w:tcW w:w="819" w:type="dxa"/>
            <w:vAlign w:val="bottom"/>
          </w:tcPr>
          <w:p w14:paraId="2129711A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4DE4ACAA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58C0D4C4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78AF4954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AF4E0D" w:rsidRPr="00641B31" w14:paraId="3B1906AB" w14:textId="77777777" w:rsidTr="718B173E">
        <w:tc>
          <w:tcPr>
            <w:tcW w:w="819" w:type="dxa"/>
            <w:vAlign w:val="bottom"/>
          </w:tcPr>
          <w:p w14:paraId="5ECD6FBA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0A4425E3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736E3DD8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67477323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AF4E0D" w:rsidRPr="00641B31" w14:paraId="7897A0A0" w14:textId="77777777" w:rsidTr="718B173E">
        <w:tc>
          <w:tcPr>
            <w:tcW w:w="819" w:type="dxa"/>
            <w:vAlign w:val="bottom"/>
          </w:tcPr>
          <w:p w14:paraId="4A2198C0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05EDD44C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0FF61339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6E4C1A3E" w14:textId="77777777" w:rsidR="00AF4E0D" w:rsidRPr="00D37DF9" w:rsidRDefault="00AF4E0D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  <w:tr w:rsidR="00641B31" w:rsidRPr="00D37DF9" w14:paraId="54A3DD3F" w14:textId="77777777" w:rsidTr="718B173E">
        <w:trPr>
          <w:trHeight w:val="70"/>
        </w:trPr>
        <w:tc>
          <w:tcPr>
            <w:tcW w:w="819" w:type="dxa"/>
            <w:vAlign w:val="bottom"/>
          </w:tcPr>
          <w:p w14:paraId="6BFA0DBD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72EDEFFD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646" w:type="dxa"/>
            <w:vAlign w:val="bottom"/>
          </w:tcPr>
          <w:p w14:paraId="2D1C9F25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3E120703" w14:textId="77777777" w:rsidR="00641B31" w:rsidRPr="00D37DF9" w:rsidRDefault="00641B31" w:rsidP="00B06FAB">
            <w:pPr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2D6BADF4" w14:textId="77777777" w:rsidR="00641B31" w:rsidRPr="00D37DF9" w:rsidRDefault="00641B31" w:rsidP="00641B31">
      <w:pPr>
        <w:rPr>
          <w:rFonts w:ascii="Cambria" w:hAnsi="Cambria"/>
          <w:sz w:val="23"/>
          <w:szCs w:val="23"/>
        </w:rPr>
      </w:pPr>
    </w:p>
    <w:p w14:paraId="16FD2AFB" w14:textId="6326249E" w:rsidR="007269A1" w:rsidRPr="00D37DF9" w:rsidRDefault="007269A1" w:rsidP="47D21FB6">
      <w:pPr>
        <w:rPr>
          <w:rFonts w:ascii="Cambria" w:hAnsi="Cambria"/>
          <w:sz w:val="23"/>
          <w:szCs w:val="23"/>
          <w:highlight w:val="yellow"/>
        </w:rPr>
      </w:pPr>
      <w:r w:rsidRPr="718B173E">
        <w:rPr>
          <w:rFonts w:ascii="Cambria" w:hAnsi="Cambria"/>
          <w:sz w:val="23"/>
          <w:szCs w:val="23"/>
        </w:rPr>
        <w:t>Použitý výměnný kurz:</w:t>
      </w:r>
      <w:r w:rsidR="613A17CD" w:rsidRPr="718B173E">
        <w:rPr>
          <w:rFonts w:ascii="Cambria" w:hAnsi="Cambria"/>
          <w:sz w:val="23"/>
          <w:szCs w:val="23"/>
        </w:rPr>
        <w:t xml:space="preserve"> </w:t>
      </w:r>
    </w:p>
    <w:p w14:paraId="51BE32B2" w14:textId="77777777" w:rsidR="007269A1" w:rsidRPr="00D37DF9" w:rsidRDefault="007269A1">
      <w:pPr>
        <w:rPr>
          <w:rFonts w:ascii="Cambria" w:hAnsi="Cambria"/>
          <w:sz w:val="23"/>
          <w:szCs w:val="23"/>
          <w:highlight w:val="yellow"/>
        </w:rPr>
      </w:pPr>
    </w:p>
    <w:p w14:paraId="08ABC975" w14:textId="6A0B747B" w:rsidR="007269A1" w:rsidRPr="00D37DF9" w:rsidRDefault="007269A1">
      <w:pPr>
        <w:rPr>
          <w:rFonts w:ascii="Cambria" w:hAnsi="Cambria"/>
          <w:sz w:val="23"/>
          <w:szCs w:val="23"/>
        </w:rPr>
      </w:pPr>
      <w:r w:rsidRPr="718B173E">
        <w:rPr>
          <w:rFonts w:ascii="Cambria" w:hAnsi="Cambria"/>
          <w:sz w:val="23"/>
          <w:szCs w:val="23"/>
        </w:rPr>
        <w:t>Žádám vyplatit</w:t>
      </w:r>
      <w:r w:rsidR="006475A1" w:rsidRPr="718B173E">
        <w:rPr>
          <w:rFonts w:ascii="Cambria" w:hAnsi="Cambria"/>
          <w:sz w:val="23"/>
          <w:szCs w:val="23"/>
        </w:rPr>
        <w:t xml:space="preserve"> do výše</w:t>
      </w:r>
      <w:r w:rsidR="00D37DF9" w:rsidRPr="718B173E">
        <w:rPr>
          <w:rFonts w:ascii="Cambria" w:hAnsi="Cambria"/>
          <w:sz w:val="23"/>
          <w:szCs w:val="23"/>
        </w:rPr>
        <w:t>:</w:t>
      </w:r>
    </w:p>
    <w:p w14:paraId="415C4B78" w14:textId="77777777" w:rsidR="007269A1" w:rsidRDefault="007269A1" w:rsidP="00AF4E0D">
      <w:pPr>
        <w:spacing w:line="300" w:lineRule="exact"/>
        <w:jc w:val="both"/>
        <w:rPr>
          <w:rFonts w:ascii="Cambria" w:hAnsi="Cambria"/>
          <w:sz w:val="23"/>
          <w:szCs w:val="23"/>
        </w:rPr>
      </w:pPr>
    </w:p>
    <w:p w14:paraId="505B74E4" w14:textId="52145D0F" w:rsidR="00B06FAB" w:rsidRDefault="00AF4E0D" w:rsidP="002E0565">
      <w:pPr>
        <w:spacing w:line="300" w:lineRule="exact"/>
        <w:jc w:val="both"/>
        <w:rPr>
          <w:rFonts w:ascii="Cambria" w:hAnsi="Cambria"/>
          <w:sz w:val="23"/>
          <w:szCs w:val="23"/>
        </w:rPr>
      </w:pPr>
      <w:r w:rsidRPr="00AD4F7E">
        <w:rPr>
          <w:rFonts w:ascii="Cambria" w:hAnsi="Cambria"/>
          <w:sz w:val="23"/>
          <w:szCs w:val="23"/>
        </w:rPr>
        <w:t xml:space="preserve">V Praze dne </w:t>
      </w:r>
      <w:r w:rsidR="002E0565">
        <w:rPr>
          <w:rFonts w:ascii="Cambria" w:hAnsi="Cambria"/>
          <w:sz w:val="23"/>
          <w:szCs w:val="23"/>
        </w:rPr>
        <w:t>……podpis</w:t>
      </w:r>
      <w:r w:rsidR="002E0565">
        <w:rPr>
          <w:rStyle w:val="Znakapoznpodarou"/>
          <w:rFonts w:ascii="Cambria" w:hAnsi="Cambria"/>
          <w:sz w:val="23"/>
          <w:szCs w:val="23"/>
        </w:rPr>
        <w:footnoteReference w:id="1"/>
      </w:r>
      <w:r w:rsidR="002E0565">
        <w:rPr>
          <w:rFonts w:ascii="Cambria" w:hAnsi="Cambria"/>
          <w:sz w:val="23"/>
          <w:szCs w:val="23"/>
        </w:rPr>
        <w:t xml:space="preserve"> …………</w:t>
      </w:r>
      <w:r w:rsidR="002E0565" w:rsidRPr="47D21FB6">
        <w:rPr>
          <w:rFonts w:ascii="Cambria" w:hAnsi="Cambria"/>
          <w:sz w:val="23"/>
          <w:szCs w:val="23"/>
        </w:rPr>
        <w:t>…………………………………</w:t>
      </w:r>
      <w:r w:rsidR="002E0565">
        <w:rPr>
          <w:rFonts w:ascii="Cambria" w:hAnsi="Cambria"/>
          <w:sz w:val="23"/>
          <w:szCs w:val="23"/>
        </w:rPr>
        <w:t>……………………………………..</w:t>
      </w:r>
    </w:p>
    <w:p w14:paraId="022EC2F5" w14:textId="77777777" w:rsidR="002E0565" w:rsidRDefault="002E0565" w:rsidP="002E0565">
      <w:pPr>
        <w:spacing w:line="220" w:lineRule="exact"/>
        <w:rPr>
          <w:rFonts w:ascii="Cambria" w:hAnsi="Cambria"/>
          <w:sz w:val="20"/>
          <w:szCs w:val="20"/>
          <w:u w:val="single"/>
        </w:rPr>
      </w:pPr>
    </w:p>
    <w:p w14:paraId="2AF2AE0D" w14:textId="2EF815B4" w:rsidR="002E0565" w:rsidRPr="002E0565" w:rsidRDefault="002E0565" w:rsidP="002E0565">
      <w:pPr>
        <w:spacing w:line="220" w:lineRule="exact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Kontrola GO</w:t>
      </w:r>
    </w:p>
    <w:p w14:paraId="3B0BEF02" w14:textId="77777777" w:rsidR="002E0565" w:rsidRPr="002E0565" w:rsidRDefault="002E0565" w:rsidP="002E0565">
      <w:pPr>
        <w:spacing w:line="220" w:lineRule="exact"/>
        <w:rPr>
          <w:rFonts w:ascii="Cambria" w:hAnsi="Cambria"/>
          <w:sz w:val="20"/>
          <w:szCs w:val="20"/>
        </w:rPr>
      </w:pPr>
    </w:p>
    <w:p w14:paraId="53DCE1BD" w14:textId="04C5782D" w:rsidR="002E0565" w:rsidRPr="002E0565" w:rsidRDefault="00422322" w:rsidP="002E0565">
      <w:pPr>
        <w:spacing w:line="220" w:lineRule="exac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Částka schválená k výplatě</w:t>
      </w:r>
      <w:r w:rsidR="002E0565" w:rsidRPr="002E0565">
        <w:rPr>
          <w:rFonts w:ascii="Cambria" w:hAnsi="Cambria"/>
          <w:sz w:val="20"/>
          <w:szCs w:val="20"/>
        </w:rPr>
        <w:t>:…………… Kč</w:t>
      </w:r>
    </w:p>
    <w:p w14:paraId="5BCCEA79" w14:textId="77777777" w:rsidR="002E0565" w:rsidRPr="002E0565" w:rsidRDefault="002E0565" w:rsidP="002E0565">
      <w:pPr>
        <w:spacing w:line="220" w:lineRule="exact"/>
        <w:rPr>
          <w:rFonts w:ascii="Cambria" w:hAnsi="Cambria"/>
          <w:sz w:val="20"/>
          <w:szCs w:val="20"/>
        </w:rPr>
      </w:pPr>
    </w:p>
    <w:p w14:paraId="04AD566B" w14:textId="172AEE93" w:rsidR="00E234F9" w:rsidRPr="00C30626" w:rsidRDefault="002E0565" w:rsidP="00C30626">
      <w:pPr>
        <w:spacing w:line="300" w:lineRule="exact"/>
        <w:rPr>
          <w:rFonts w:ascii="Cambria" w:hAnsi="Cambria"/>
          <w:sz w:val="23"/>
          <w:szCs w:val="23"/>
        </w:rPr>
      </w:pPr>
      <w:r w:rsidRPr="002E0565">
        <w:rPr>
          <w:rFonts w:ascii="Cambria" w:hAnsi="Cambria"/>
          <w:sz w:val="20"/>
          <w:szCs w:val="20"/>
        </w:rPr>
        <w:t>Podpis odpovědného pracovníka: dne…………………</w:t>
      </w:r>
      <w:r>
        <w:rPr>
          <w:rFonts w:ascii="Cambria" w:hAnsi="Cambria"/>
          <w:sz w:val="20"/>
          <w:szCs w:val="20"/>
        </w:rPr>
        <w:t>……………..</w:t>
      </w:r>
      <w:r w:rsidRPr="002E0565">
        <w:rPr>
          <w:rFonts w:ascii="Cambria" w:hAnsi="Cambria"/>
          <w:sz w:val="20"/>
          <w:szCs w:val="20"/>
        </w:rPr>
        <w:t>podpis……………………………………………</w:t>
      </w:r>
      <w:r>
        <w:rPr>
          <w:rFonts w:ascii="Cambria" w:hAnsi="Cambria"/>
          <w:sz w:val="20"/>
          <w:szCs w:val="20"/>
        </w:rPr>
        <w:t>…………….</w:t>
      </w:r>
    </w:p>
    <w:sectPr w:rsidR="00E234F9" w:rsidRPr="00C3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DCAE" w14:textId="77777777" w:rsidR="0074374D" w:rsidRDefault="0074374D" w:rsidP="00AF4E0D">
      <w:r>
        <w:separator/>
      </w:r>
    </w:p>
  </w:endnote>
  <w:endnote w:type="continuationSeparator" w:id="0">
    <w:p w14:paraId="2C45BFAD" w14:textId="77777777" w:rsidR="0074374D" w:rsidRDefault="0074374D" w:rsidP="00AF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5FF2" w14:textId="77777777" w:rsidR="0074374D" w:rsidRDefault="0074374D" w:rsidP="00AF4E0D">
      <w:r>
        <w:separator/>
      </w:r>
    </w:p>
  </w:footnote>
  <w:footnote w:type="continuationSeparator" w:id="0">
    <w:p w14:paraId="4489B63E" w14:textId="77777777" w:rsidR="0074374D" w:rsidRDefault="0074374D" w:rsidP="00AF4E0D">
      <w:r>
        <w:continuationSeparator/>
      </w:r>
    </w:p>
  </w:footnote>
  <w:footnote w:id="1">
    <w:p w14:paraId="7276E8F1" w14:textId="748E47B9" w:rsidR="0074374D" w:rsidRDefault="0074374D">
      <w:pPr>
        <w:pStyle w:val="Textpoznpodarou"/>
      </w:pPr>
      <w:r>
        <w:rPr>
          <w:rStyle w:val="Znakapoznpodarou"/>
        </w:rPr>
        <w:footnoteRef/>
      </w:r>
      <w:r>
        <w:t xml:space="preserve"> Pouze osoba s podpisovým oprávněním k dané účetní zakázce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1607"/>
    <w:multiLevelType w:val="hybridMultilevel"/>
    <w:tmpl w:val="3384D3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72200A"/>
    <w:multiLevelType w:val="hybridMultilevel"/>
    <w:tmpl w:val="9E9C72C4"/>
    <w:lvl w:ilvl="0" w:tplc="3D00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B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47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C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CF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62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A6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C4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0B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AE0EF7"/>
    <w:multiLevelType w:val="hybridMultilevel"/>
    <w:tmpl w:val="C22CB6CA"/>
    <w:lvl w:ilvl="0" w:tplc="EFD08B1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4542">
    <w:abstractNumId w:val="1"/>
  </w:num>
  <w:num w:numId="2" w16cid:durableId="43144455">
    <w:abstractNumId w:val="2"/>
  </w:num>
  <w:num w:numId="3" w16cid:durableId="33542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31"/>
    <w:rsid w:val="00241A1A"/>
    <w:rsid w:val="002C6FC4"/>
    <w:rsid w:val="002E0565"/>
    <w:rsid w:val="003F5BFD"/>
    <w:rsid w:val="00422322"/>
    <w:rsid w:val="00425BD4"/>
    <w:rsid w:val="004C6D36"/>
    <w:rsid w:val="005712C3"/>
    <w:rsid w:val="00641B31"/>
    <w:rsid w:val="006475A1"/>
    <w:rsid w:val="007269A1"/>
    <w:rsid w:val="0074374D"/>
    <w:rsid w:val="0074477F"/>
    <w:rsid w:val="00977639"/>
    <w:rsid w:val="009D4D66"/>
    <w:rsid w:val="00AF063B"/>
    <w:rsid w:val="00AF4E0D"/>
    <w:rsid w:val="00B06FAB"/>
    <w:rsid w:val="00C30626"/>
    <w:rsid w:val="00C96ED0"/>
    <w:rsid w:val="00CA023A"/>
    <w:rsid w:val="00D37DF9"/>
    <w:rsid w:val="00E234F9"/>
    <w:rsid w:val="00EC59AA"/>
    <w:rsid w:val="00F24FD9"/>
    <w:rsid w:val="01576679"/>
    <w:rsid w:val="0195FE0B"/>
    <w:rsid w:val="0247E09A"/>
    <w:rsid w:val="04EEDA42"/>
    <w:rsid w:val="054CB766"/>
    <w:rsid w:val="0674143C"/>
    <w:rsid w:val="0A57515D"/>
    <w:rsid w:val="0F20DFFE"/>
    <w:rsid w:val="10338C6C"/>
    <w:rsid w:val="1096BEA8"/>
    <w:rsid w:val="166DD2A1"/>
    <w:rsid w:val="17F2F973"/>
    <w:rsid w:val="1C98CF4F"/>
    <w:rsid w:val="1E568066"/>
    <w:rsid w:val="1E5BD4F8"/>
    <w:rsid w:val="21B383FF"/>
    <w:rsid w:val="228CE273"/>
    <w:rsid w:val="26D050BF"/>
    <w:rsid w:val="2A99538D"/>
    <w:rsid w:val="2C215BDE"/>
    <w:rsid w:val="2F261635"/>
    <w:rsid w:val="30A9CE89"/>
    <w:rsid w:val="31B08BD0"/>
    <w:rsid w:val="328A1855"/>
    <w:rsid w:val="346F65E3"/>
    <w:rsid w:val="38AECD58"/>
    <w:rsid w:val="3CD714A6"/>
    <w:rsid w:val="3D3DA1DA"/>
    <w:rsid w:val="3D786E39"/>
    <w:rsid w:val="42FDEA3E"/>
    <w:rsid w:val="4678303A"/>
    <w:rsid w:val="47D21FB6"/>
    <w:rsid w:val="4977EC06"/>
    <w:rsid w:val="4B4A6149"/>
    <w:rsid w:val="4B4BBE97"/>
    <w:rsid w:val="4BBFAEAA"/>
    <w:rsid w:val="4EC60C18"/>
    <w:rsid w:val="4ED7C059"/>
    <w:rsid w:val="4F675E04"/>
    <w:rsid w:val="4F679617"/>
    <w:rsid w:val="506B8E35"/>
    <w:rsid w:val="56810B7D"/>
    <w:rsid w:val="59A7213C"/>
    <w:rsid w:val="5ADD7E40"/>
    <w:rsid w:val="613A17CD"/>
    <w:rsid w:val="644F9605"/>
    <w:rsid w:val="645BB125"/>
    <w:rsid w:val="66D4A185"/>
    <w:rsid w:val="689AA532"/>
    <w:rsid w:val="68A20364"/>
    <w:rsid w:val="68D73731"/>
    <w:rsid w:val="6F034D70"/>
    <w:rsid w:val="718B173E"/>
    <w:rsid w:val="73395BD0"/>
    <w:rsid w:val="75576821"/>
    <w:rsid w:val="76F7AA53"/>
    <w:rsid w:val="7AAEC045"/>
    <w:rsid w:val="7FC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8773"/>
  <w15:chartTrackingRefBased/>
  <w15:docId w15:val="{E90D48E9-3382-4B9B-B61C-DECA7D55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B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1B3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C96ED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E0D"/>
    <w:pPr>
      <w:suppressAutoHyphens w:val="0"/>
      <w:autoSpaceDE w:val="0"/>
      <w:autoSpaceDN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4E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F4E0D"/>
    <w:rPr>
      <w:vertAlign w:val="superscript"/>
    </w:rPr>
  </w:style>
  <w:style w:type="character" w:customStyle="1" w:styleId="normaltextrun">
    <w:name w:val="normaltextrun"/>
    <w:uiPriority w:val="99"/>
    <w:rsid w:val="00B06FAB"/>
  </w:style>
  <w:style w:type="character" w:styleId="Odkaznakoment">
    <w:name w:val="annotation reference"/>
    <w:basedOn w:val="Standardnpsmoodstavce"/>
    <w:uiPriority w:val="99"/>
    <w:semiHidden/>
    <w:unhideWhenUsed/>
    <w:rsid w:val="00D37D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D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D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D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DF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D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F9"/>
    <w:rPr>
      <w:rFonts w:ascii="Segoe UI" w:eastAsia="Times New Roman" w:hAnsi="Segoe UI" w:cs="Segoe UI"/>
      <w:sz w:val="18"/>
      <w:szCs w:val="1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97763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nb.cz/cs/financni-trhy/devizovy-trh/kurzy-devizoveho-trhu/kurzy-devizoveho-trh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d_x011b_len_x00ed_ xmlns="32c737f4-ede6-43f3-9a29-38a9a9a3f2e7">Centrum dalšího vzdělávání</Odd_x011b_len_x00ed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27410BBEE27149A1352BC6BF3B3404" ma:contentTypeVersion="7" ma:contentTypeDescription="Vytvoří nový dokument" ma:contentTypeScope="" ma:versionID="d31f0d38c8f1c3cc88c712381df12da6">
  <xsd:schema xmlns:xsd="http://www.w3.org/2001/XMLSchema" xmlns:xs="http://www.w3.org/2001/XMLSchema" xmlns:p="http://schemas.microsoft.com/office/2006/metadata/properties" xmlns:ns2="9caeca03-a957-41c9-8610-2ffd27c99031" xmlns:ns3="32c737f4-ede6-43f3-9a29-38a9a9a3f2e7" targetNamespace="http://schemas.microsoft.com/office/2006/metadata/properties" ma:root="true" ma:fieldsID="63d16831c6629a1c329ad4fe08ccf268" ns2:_="" ns3:_="">
    <xsd:import namespace="9caeca03-a957-41c9-8610-2ffd27c99031"/>
    <xsd:import namespace="32c737f4-ede6-43f3-9a29-38a9a9a3f2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Odd_x011b_len_x00ed_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737f4-ede6-43f3-9a29-38a9a9a3f2e7" elementFormDefault="qualified">
    <xsd:import namespace="http://schemas.microsoft.com/office/2006/documentManagement/types"/>
    <xsd:import namespace="http://schemas.microsoft.com/office/infopath/2007/PartnerControls"/>
    <xsd:element name="Odd_x011b_len_x00ed_" ma:index="10" ma:displayName="Oddělení" ma:default="Centrum dalšího vzdělávání" ma:description="Oddělení, které formulář spravuje." ma:format="Dropdown" ma:internalName="Odd_x011b_len_x00ed_">
      <xsd:simpleType>
        <xsd:restriction base="dms:Choice">
          <xsd:enumeration value="Centrum dalšího vzdělávání"/>
          <xsd:enumeration value="Ekonomické oddělení"/>
          <xsd:enumeration value="Grantové oddělení"/>
          <xsd:enumeration value="Laboratoř výpočetní techniky"/>
          <xsd:enumeration value="Oddělení přijímacího řízení a vnějších vztahů"/>
          <xsd:enumeration value="Oddělení vědy"/>
          <xsd:enumeration value="Osobní oddělení"/>
          <xsd:enumeration value="Právní oddělení"/>
          <xsd:enumeration value="Správa budov"/>
          <xsd:enumeration value="Studijní oddělení"/>
          <xsd:enumeration value="Vydavatelství"/>
          <xsd:enumeration value="Zahraniční oddělení"/>
          <xsd:enumeration value="Jiné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6DF7E-8FE8-4A12-A92B-A967E701B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0389E-BF3C-4EC1-A35B-F075C8C48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F137B-8E75-414A-84F7-50FC498899D4}">
  <ds:schemaRefs>
    <ds:schemaRef ds:uri="http://schemas.microsoft.com/office/2006/metadata/properties"/>
    <ds:schemaRef ds:uri="http://schemas.microsoft.com/office/infopath/2007/PartnerControls"/>
    <ds:schemaRef ds:uri="32c737f4-ede6-43f3-9a29-38a9a9a3f2e7"/>
  </ds:schemaRefs>
</ds:datastoreItem>
</file>

<file path=customXml/itemProps4.xml><?xml version="1.0" encoding="utf-8"?>
<ds:datastoreItem xmlns:ds="http://schemas.openxmlformats.org/officeDocument/2006/customXml" ds:itemID="{DD50B789-D0AD-4414-8560-4CAFA0F4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32c737f4-ede6-43f3-9a29-38a9a9a3f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Harnúšková, Adriána</dc:creator>
  <cp:keywords/>
  <dc:description/>
  <cp:lastModifiedBy>Sechovcová, Monika</cp:lastModifiedBy>
  <cp:revision>19</cp:revision>
  <dcterms:created xsi:type="dcterms:W3CDTF">2018-04-10T09:45:00Z</dcterms:created>
  <dcterms:modified xsi:type="dcterms:W3CDTF">2024-08-16T14:25:00Z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0x0101005727410BBEE27149A1352BC6BF3B3404</vt:lpwstr>
  </property>
</Properties>
</file>