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BF" w:rsidRDefault="003B5F9A">
      <w:r>
        <w:rPr>
          <w:noProof/>
          <w:lang w:val="cs-CZ" w:eastAsia="cs-CZ"/>
        </w:rPr>
        <w:drawing>
          <wp:inline distT="0" distB="0" distL="0" distR="0">
            <wp:extent cx="5934075" cy="7858125"/>
            <wp:effectExtent l="0" t="0" r="9525" b="9525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BF" w:rsidRPr="001711BB" w:rsidRDefault="00EA08BF" w:rsidP="001711BB">
      <w:pPr>
        <w:tabs>
          <w:tab w:val="left" w:pos="7188"/>
        </w:tabs>
        <w:rPr>
          <w:rFonts w:ascii="Palemonas" w:hAnsi="Palemonas"/>
          <w:sz w:val="24"/>
        </w:rPr>
      </w:pPr>
      <w:r>
        <w:tab/>
      </w:r>
      <w:r w:rsidRPr="001711BB">
        <w:rPr>
          <w:rFonts w:ascii="Palemonas" w:hAnsi="Palemonas"/>
          <w:sz w:val="24"/>
        </w:rPr>
        <w:t>Eugene Ivanov</w:t>
      </w:r>
    </w:p>
    <w:tbl>
      <w:tblPr>
        <w:tblpPr w:leftFromText="180" w:rightFromText="180" w:vertAnchor="text" w:horzAnchor="margin" w:tblpY="-70"/>
        <w:tblW w:w="0" w:type="auto"/>
        <w:tblLayout w:type="fixed"/>
        <w:tblLook w:val="00A0" w:firstRow="1" w:lastRow="0" w:firstColumn="1" w:lastColumn="0" w:noHBand="0" w:noVBand="0"/>
      </w:tblPr>
      <w:tblGrid>
        <w:gridCol w:w="1242"/>
        <w:gridCol w:w="2977"/>
      </w:tblGrid>
      <w:tr w:rsidR="00EA08BF" w:rsidRPr="006A2A31" w:rsidTr="00E50996">
        <w:trPr>
          <w:trHeight w:val="1839"/>
        </w:trPr>
        <w:tc>
          <w:tcPr>
            <w:tcW w:w="1242" w:type="dxa"/>
          </w:tcPr>
          <w:p w:rsidR="00EA08BF" w:rsidRPr="006A2A31" w:rsidRDefault="00EA08BF" w:rsidP="00E50996">
            <w:pPr>
              <w:tabs>
                <w:tab w:val="left" w:pos="4290"/>
              </w:tabs>
              <w:ind w:left="-37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77" w:type="dxa"/>
          </w:tcPr>
          <w:p w:rsidR="00EA08BF" w:rsidRPr="006A2A31" w:rsidRDefault="00EA08BF" w:rsidP="00E50996">
            <w:pPr>
              <w:tabs>
                <w:tab w:val="left" w:pos="4290"/>
              </w:tabs>
              <w:ind w:left="-3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EA08BF" w:rsidRPr="003968A6" w:rsidRDefault="00EA08BF" w:rsidP="001711BB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70"/>
        <w:tblW w:w="0" w:type="auto"/>
        <w:tblLayout w:type="fixed"/>
        <w:tblLook w:val="00A0" w:firstRow="1" w:lastRow="0" w:firstColumn="1" w:lastColumn="0" w:noHBand="0" w:noVBand="0"/>
      </w:tblPr>
      <w:tblGrid>
        <w:gridCol w:w="1242"/>
        <w:gridCol w:w="2977"/>
      </w:tblGrid>
      <w:tr w:rsidR="00EA08BF" w:rsidRPr="006A2A31" w:rsidTr="00E50996">
        <w:trPr>
          <w:trHeight w:val="1839"/>
        </w:trPr>
        <w:tc>
          <w:tcPr>
            <w:tcW w:w="1242" w:type="dxa"/>
          </w:tcPr>
          <w:p w:rsidR="00EA08BF" w:rsidRPr="006A2A31" w:rsidRDefault="003B5F9A" w:rsidP="00E50996">
            <w:pPr>
              <w:tabs>
                <w:tab w:val="left" w:pos="4290"/>
              </w:tabs>
              <w:ind w:left="-3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cs-CZ" w:eastAsia="cs-CZ"/>
              </w:rPr>
              <w:drawing>
                <wp:inline distT="0" distB="0" distL="0" distR="0">
                  <wp:extent cx="666750" cy="876300"/>
                  <wp:effectExtent l="0" t="0" r="0" b="0"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A08BF" w:rsidRPr="006A2A31" w:rsidRDefault="003B5F9A" w:rsidP="00E50996">
            <w:pPr>
              <w:tabs>
                <w:tab w:val="left" w:pos="4290"/>
              </w:tabs>
              <w:ind w:left="-3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cs-CZ" w:eastAsia="cs-CZ"/>
              </w:rPr>
              <w:drawing>
                <wp:inline distT="0" distB="0" distL="0" distR="0">
                  <wp:extent cx="1781175" cy="762000"/>
                  <wp:effectExtent l="0" t="0" r="9525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8BF" w:rsidRPr="006A2A31" w:rsidRDefault="003B5F9A" w:rsidP="00E50996">
            <w:pPr>
              <w:tabs>
                <w:tab w:val="left" w:pos="4290"/>
              </w:tabs>
              <w:ind w:left="-3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  <w:shd w:val="clear" w:color="auto" w:fill="FFFFFF"/>
                <w:lang w:val="cs-CZ" w:eastAsia="cs-CZ"/>
              </w:rPr>
              <w:drawing>
                <wp:inline distT="0" distB="0" distL="0" distR="0">
                  <wp:extent cx="695325" cy="695325"/>
                  <wp:effectExtent l="0" t="0" r="9525" b="9525"/>
                  <wp:docPr id="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8BF" w:rsidRPr="006A2A31" w:rsidRDefault="00EA08BF" w:rsidP="00E50996">
            <w:pPr>
              <w:tabs>
                <w:tab w:val="left" w:pos="4290"/>
              </w:tabs>
              <w:ind w:left="-3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EA08BF" w:rsidRPr="003968A6" w:rsidRDefault="003B5F9A" w:rsidP="001711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val="cs-CZ" w:eastAsia="cs-CZ"/>
        </w:rPr>
        <w:drawing>
          <wp:inline distT="0" distB="0" distL="0" distR="0">
            <wp:extent cx="1266825" cy="600075"/>
            <wp:effectExtent l="0" t="0" r="9525" b="9525"/>
            <wp:docPr id="5" name="Picture 11" descr="LLT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LTI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885825" cy="762000"/>
            <wp:effectExtent l="0" t="0" r="9525" b="0"/>
            <wp:docPr id="6" name="Picture 1" descr="http://baltnexus.lt/uploads/2017 metai/balandi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tnexus.lt/uploads/2017 metai/balandi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BF" w:rsidRDefault="003B5F9A" w:rsidP="001711BB">
      <w:pPr>
        <w:tabs>
          <w:tab w:val="left" w:pos="4290"/>
          <w:tab w:val="left" w:pos="5419"/>
        </w:tabs>
        <w:ind w:right="-1"/>
        <w:contextualSpacing/>
        <w:jc w:val="right"/>
        <w:rPr>
          <w:rFonts w:ascii="Palemonas" w:hAnsi="Palemonas"/>
          <w:sz w:val="28"/>
          <w:szCs w:val="28"/>
          <w:lang w:val="lt-LT"/>
        </w:rPr>
      </w:pPr>
      <w:r>
        <w:rPr>
          <w:rFonts w:ascii="Palemonas" w:hAnsi="Palemonas"/>
          <w:noProof/>
          <w:sz w:val="28"/>
          <w:szCs w:val="28"/>
          <w:lang w:val="cs-CZ" w:eastAsia="cs-CZ"/>
        </w:rPr>
        <w:drawing>
          <wp:inline distT="0" distB="0" distL="0" distR="0">
            <wp:extent cx="2562225" cy="485775"/>
            <wp:effectExtent l="0" t="0" r="9525" b="9525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BF" w:rsidRPr="003968A6" w:rsidRDefault="00EA08BF" w:rsidP="001711BB">
      <w:pPr>
        <w:tabs>
          <w:tab w:val="left" w:pos="4290"/>
        </w:tabs>
        <w:rPr>
          <w:rFonts w:ascii="Times New Roman" w:hAnsi="Times New Roman"/>
          <w:noProof/>
          <w:sz w:val="24"/>
          <w:szCs w:val="24"/>
        </w:rPr>
      </w:pPr>
    </w:p>
    <w:p w:rsidR="00EA08BF" w:rsidRPr="003968A6" w:rsidRDefault="003B5F9A" w:rsidP="001711BB">
      <w:pPr>
        <w:tabs>
          <w:tab w:val="left" w:pos="4290"/>
        </w:tabs>
        <w:ind w:right="-285"/>
        <w:rPr>
          <w:rFonts w:ascii="Times New Roman" w:hAnsi="Times New Roman"/>
          <w:color w:val="00B050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18415</wp:posOffset>
            </wp:positionV>
            <wp:extent cx="643890" cy="777240"/>
            <wp:effectExtent l="0" t="0" r="3810" b="3810"/>
            <wp:wrapNone/>
            <wp:docPr id="8" name="Picture 7" descr="LEU%20SP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U%20SP_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8BF" w:rsidRPr="003968A6" w:rsidRDefault="00EA08BF" w:rsidP="001711BB">
      <w:pPr>
        <w:tabs>
          <w:tab w:val="left" w:pos="4290"/>
        </w:tabs>
        <w:ind w:right="-285"/>
        <w:rPr>
          <w:rFonts w:ascii="Times New Roman" w:hAnsi="Times New Roman"/>
          <w:sz w:val="24"/>
          <w:szCs w:val="24"/>
        </w:rPr>
      </w:pPr>
      <w:r w:rsidRPr="003968A6">
        <w:rPr>
          <w:rFonts w:ascii="Times New Roman" w:hAnsi="Times New Roman"/>
          <w:sz w:val="24"/>
          <w:szCs w:val="24"/>
        </w:rPr>
        <w:tab/>
      </w:r>
    </w:p>
    <w:p w:rsidR="00EA08BF" w:rsidRDefault="00EA08BF" w:rsidP="001711BB">
      <w:pPr>
        <w:tabs>
          <w:tab w:val="left" w:pos="4290"/>
        </w:tabs>
        <w:ind w:right="-285"/>
        <w:jc w:val="center"/>
        <w:rPr>
          <w:rFonts w:ascii="Palemonas" w:hAnsi="Palemonas"/>
          <w:b/>
          <w:sz w:val="28"/>
          <w:szCs w:val="28"/>
          <w:lang w:val="de-DE"/>
        </w:rPr>
      </w:pPr>
    </w:p>
    <w:p w:rsidR="00EA08BF" w:rsidRPr="00D22191" w:rsidRDefault="00EA08BF" w:rsidP="001711BB">
      <w:pPr>
        <w:tabs>
          <w:tab w:val="left" w:pos="4290"/>
        </w:tabs>
        <w:ind w:right="-285"/>
        <w:jc w:val="center"/>
        <w:rPr>
          <w:rFonts w:ascii="Palemonas" w:hAnsi="Palemonas"/>
          <w:b/>
          <w:sz w:val="28"/>
          <w:szCs w:val="28"/>
          <w:lang w:val="de-DE"/>
        </w:rPr>
      </w:pPr>
      <w:r w:rsidRPr="00D22191">
        <w:rPr>
          <w:rFonts w:ascii="Palemonas" w:hAnsi="Palemonas"/>
          <w:b/>
          <w:sz w:val="28"/>
          <w:szCs w:val="28"/>
          <w:lang w:val="de-DE"/>
        </w:rPr>
        <w:t>LIETUVOS EDUKOLOGIJOS UNIVERSITETAS</w:t>
      </w:r>
    </w:p>
    <w:p w:rsidR="00EA08BF" w:rsidRPr="00EF67ED" w:rsidRDefault="00EA08BF" w:rsidP="005671E6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Palemonas" w:hAnsi="Palemonas" w:cs="Arial"/>
          <w:sz w:val="28"/>
          <w:szCs w:val="28"/>
          <w:lang w:val="de-DE"/>
        </w:rPr>
      </w:pPr>
      <w:r w:rsidRPr="00EF67ED">
        <w:rPr>
          <w:rFonts w:ascii="Palemonas" w:hAnsi="Palemonas" w:cs="Arial"/>
          <w:b/>
          <w:bCs/>
          <w:caps/>
          <w:sz w:val="28"/>
          <w:szCs w:val="28"/>
          <w:lang w:val="de-DE"/>
        </w:rPr>
        <w:t>PRANCIŠKUS SKORINA IR JO PRAHOS</w:t>
      </w:r>
      <w:r w:rsidRPr="00EF67ED">
        <w:rPr>
          <w:rStyle w:val="m6922678632136986365gmail-apple-converted-space"/>
          <w:rFonts w:ascii="Palemonas" w:hAnsi="Palemonas" w:cs="Arial"/>
          <w:b/>
          <w:bCs/>
          <w:caps/>
          <w:sz w:val="28"/>
          <w:szCs w:val="28"/>
          <w:lang w:val="de-DE"/>
        </w:rPr>
        <w:t> </w:t>
      </w:r>
      <w:r w:rsidRPr="00EF67ED">
        <w:rPr>
          <w:rFonts w:ascii="Palemonas" w:hAnsi="Palemonas" w:cs="Arial"/>
          <w:b/>
          <w:bCs/>
          <w:i/>
          <w:iCs/>
          <w:caps/>
          <w:sz w:val="28"/>
          <w:szCs w:val="28"/>
          <w:lang w:val="de-DE"/>
        </w:rPr>
        <w:t>BIBLIJA</w:t>
      </w:r>
      <w:r w:rsidRPr="00EF67ED">
        <w:rPr>
          <w:rFonts w:ascii="Palemonas" w:hAnsi="Palemonas" w:cs="Arial"/>
          <w:b/>
          <w:bCs/>
          <w:caps/>
          <w:sz w:val="28"/>
          <w:szCs w:val="28"/>
          <w:lang w:val="de-DE"/>
        </w:rPr>
        <w:t>.</w:t>
      </w:r>
    </w:p>
    <w:p w:rsidR="00EA08BF" w:rsidRPr="00EF67ED" w:rsidRDefault="00EA08BF" w:rsidP="005671E6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Palemonas" w:hAnsi="Palemonas" w:cs="Arial"/>
          <w:sz w:val="28"/>
          <w:szCs w:val="28"/>
          <w:lang w:val="de-DE"/>
        </w:rPr>
      </w:pPr>
      <w:r w:rsidRPr="00EF67ED">
        <w:rPr>
          <w:rFonts w:ascii="Palemonas" w:hAnsi="Palemonas" w:cs="Arial"/>
          <w:b/>
          <w:bCs/>
          <w:caps/>
          <w:sz w:val="28"/>
          <w:szCs w:val="28"/>
          <w:lang w:val="de-DE"/>
        </w:rPr>
        <w:t>DAUGIAKALBIS LDK KULTŪRINIS PAVELDAS IR ŠIANDIENA</w:t>
      </w:r>
      <w:r w:rsidRPr="00EF67ED">
        <w:rPr>
          <w:rFonts w:ascii="Palemonas" w:hAnsi="Palemonas" w:cs="Arial"/>
          <w:sz w:val="28"/>
          <w:szCs w:val="28"/>
          <w:lang w:val="de-DE"/>
        </w:rPr>
        <w:t> </w:t>
      </w:r>
    </w:p>
    <w:p w:rsidR="00EA08BF" w:rsidRPr="00D22191" w:rsidRDefault="00EA08BF" w:rsidP="00EF67ED">
      <w:pPr>
        <w:pStyle w:val="Default"/>
        <w:spacing w:line="276" w:lineRule="auto"/>
        <w:jc w:val="center"/>
        <w:rPr>
          <w:rFonts w:ascii="Palemonas" w:hAnsi="Palemonas"/>
          <w:color w:val="auto"/>
          <w:sz w:val="28"/>
          <w:szCs w:val="28"/>
        </w:rPr>
      </w:pPr>
      <w:r w:rsidRPr="00D22191">
        <w:rPr>
          <w:rFonts w:ascii="Palemonas" w:hAnsi="Palemonas"/>
          <w:color w:val="auto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017 m"/>
        </w:smartTagPr>
        <w:r w:rsidRPr="00595D76">
          <w:rPr>
            <w:sz w:val="28"/>
            <w:szCs w:val="28"/>
          </w:rPr>
          <w:t>2017 m</w:t>
        </w:r>
      </w:smartTag>
      <w:r w:rsidRPr="00595D76">
        <w:rPr>
          <w:sz w:val="28"/>
          <w:szCs w:val="28"/>
        </w:rPr>
        <w:t xml:space="preserve">. lapkričio 8–9 d., </w:t>
      </w:r>
      <w:r>
        <w:rPr>
          <w:sz w:val="28"/>
          <w:szCs w:val="28"/>
        </w:rPr>
        <w:t xml:space="preserve">Čekija, </w:t>
      </w:r>
      <w:r w:rsidRPr="00595D76">
        <w:rPr>
          <w:color w:val="auto"/>
          <w:sz w:val="28"/>
          <w:szCs w:val="28"/>
          <w:lang w:eastAsia="en-US"/>
        </w:rPr>
        <w:t>Karolio universitetas</w:t>
      </w:r>
      <w:r>
        <w:rPr>
          <w:rFonts w:ascii="Palemonas" w:hAnsi="Palemonas"/>
          <w:color w:val="auto"/>
          <w:sz w:val="28"/>
          <w:szCs w:val="28"/>
        </w:rPr>
        <w:t>)</w:t>
      </w:r>
    </w:p>
    <w:p w:rsidR="00EA08BF" w:rsidRPr="00D22191" w:rsidRDefault="00EA08BF" w:rsidP="001711BB">
      <w:pPr>
        <w:tabs>
          <w:tab w:val="left" w:pos="4290"/>
        </w:tabs>
        <w:ind w:right="-285"/>
        <w:jc w:val="center"/>
        <w:rPr>
          <w:rFonts w:ascii="Palemonas" w:hAnsi="Palemonas"/>
          <w:szCs w:val="28"/>
          <w:lang w:val="lt-LT"/>
        </w:rPr>
      </w:pPr>
    </w:p>
    <w:p w:rsidR="00EA08BF" w:rsidRPr="005671E6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b/>
          <w:sz w:val="24"/>
          <w:szCs w:val="24"/>
          <w:lang w:val="lt-LT"/>
        </w:rPr>
      </w:pPr>
      <w:r w:rsidRPr="005671E6">
        <w:rPr>
          <w:rFonts w:ascii="Palemonas" w:hAnsi="Palemonas"/>
          <w:b/>
          <w:sz w:val="24"/>
          <w:szCs w:val="24"/>
          <w:lang w:val="lt-LT"/>
        </w:rPr>
        <w:t>Konferencijos mokslinis komitetas</w:t>
      </w:r>
    </w:p>
    <w:p w:rsidR="00EA08BF" w:rsidRPr="005671E6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b/>
          <w:sz w:val="24"/>
          <w:szCs w:val="24"/>
          <w:lang w:val="lt-LT"/>
        </w:rPr>
      </w:pPr>
    </w:p>
    <w:p w:rsidR="00EA08BF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/>
          <w:color w:val="000000"/>
          <w:lang w:val="lt-LT"/>
        </w:rPr>
      </w:pPr>
      <w:r w:rsidRPr="005671E6">
        <w:rPr>
          <w:rFonts w:ascii="Palemonas" w:hAnsi="Palemonas"/>
          <w:lang w:val="lt-LT"/>
        </w:rPr>
        <w:t xml:space="preserve">Pirmininkas </w:t>
      </w:r>
      <w:r w:rsidRPr="005671E6">
        <w:rPr>
          <w:rFonts w:ascii="Palemonas" w:hAnsi="Palemonas"/>
          <w:lang w:val="lt-LT"/>
        </w:rPr>
        <w:softHyphen/>
        <w:t xml:space="preserve">– </w:t>
      </w:r>
      <w:r w:rsidRPr="005671E6">
        <w:rPr>
          <w:rFonts w:ascii="Palemonas" w:hAnsi="Palemonas"/>
          <w:color w:val="000000"/>
          <w:lang w:val="lt-LT"/>
        </w:rPr>
        <w:t>habil. dr. Ilja Lemeškin (Čekija, Karolio universitetas)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/>
          <w:color w:val="000000"/>
          <w:lang w:val="lt-LT"/>
        </w:rPr>
      </w:pPr>
    </w:p>
    <w:p w:rsidR="00EA08BF" w:rsidRPr="005671E6" w:rsidRDefault="00EA08BF" w:rsidP="005671E6">
      <w:pPr>
        <w:pStyle w:val="Zkladntextodsazen3"/>
        <w:ind w:left="0"/>
        <w:contextualSpacing/>
        <w:jc w:val="both"/>
        <w:rPr>
          <w:rFonts w:ascii="Palemonas" w:hAnsi="Palemonas"/>
          <w:sz w:val="24"/>
          <w:szCs w:val="24"/>
          <w:lang w:val="lt-LT"/>
        </w:rPr>
      </w:pPr>
      <w:r>
        <w:rPr>
          <w:rFonts w:ascii="Palemonas" w:hAnsi="Palemonas"/>
          <w:sz w:val="24"/>
          <w:szCs w:val="24"/>
          <w:lang w:val="lt-LT"/>
        </w:rPr>
        <w:t>Nar</w:t>
      </w:r>
      <w:r w:rsidRPr="005671E6">
        <w:rPr>
          <w:rFonts w:ascii="Palemonas" w:hAnsi="Palemonas"/>
          <w:sz w:val="24"/>
          <w:szCs w:val="24"/>
          <w:lang w:val="lt-LT"/>
        </w:rPr>
        <w:t>iai:</w:t>
      </w:r>
    </w:p>
    <w:p w:rsidR="00EA08BF" w:rsidRPr="00EF67ED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 w:cs="Arial"/>
          <w:color w:val="222222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 xml:space="preserve">Prof. dr. Regina Rinkauskienė </w:t>
      </w:r>
      <w:r w:rsidRPr="00EF67ED">
        <w:rPr>
          <w:rFonts w:ascii="Palemonas" w:hAnsi="Palemonas"/>
          <w:lang w:val="lt-LT"/>
        </w:rPr>
        <w:t>(Lietuva, Lietuvos edukologijos universitetas)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 w:cs="Arial"/>
          <w:color w:val="222222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>Prof. dr. dr. h.c. Pietro U. Dini (Italija, Pizos universitetas)</w:t>
      </w:r>
    </w:p>
    <w:p w:rsidR="00EA08BF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/>
          <w:color w:val="000000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>Prof. Aleksandras Gruša (Baltarusija, Baltarusijos valstybinis universitetas)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 w:cs="Arial"/>
          <w:color w:val="222222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>Dr. Sigitas Narbutas (Lietuva, Lietuvos mokslų akademija)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 w:cs="Arial"/>
          <w:color w:val="222222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>Prof. habil. dr. Sergejus Temčinas (Lietuva, Lietuvių kalbos institutas)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 w:cs="Arial"/>
          <w:color w:val="222222"/>
          <w:lang w:val="lt-LT"/>
        </w:rPr>
      </w:pPr>
      <w:r w:rsidRPr="005671E6">
        <w:rPr>
          <w:rFonts w:ascii="Palemonas" w:hAnsi="Palemonas"/>
          <w:color w:val="000000"/>
          <w:lang w:val="lt-LT"/>
        </w:rPr>
        <w:t>Prof. dr. Grasilda Blažienė (Lietuva, Lietuvių kalbos institutas)</w:t>
      </w:r>
    </w:p>
    <w:p w:rsidR="00EA08BF" w:rsidRPr="005671E6" w:rsidRDefault="00EA08BF" w:rsidP="005671E6">
      <w:pPr>
        <w:pStyle w:val="Normlnweb"/>
        <w:shd w:val="clear" w:color="auto" w:fill="FFFFFF"/>
        <w:spacing w:before="0" w:beforeAutospacing="0" w:after="0" w:afterAutospacing="0"/>
        <w:rPr>
          <w:rFonts w:ascii="Palemonas" w:hAnsi="Palemonas"/>
          <w:color w:val="000000"/>
          <w:lang w:val="lt-LT"/>
        </w:rPr>
      </w:pPr>
    </w:p>
    <w:p w:rsidR="00EA08BF" w:rsidRPr="00D22191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sz w:val="24"/>
          <w:szCs w:val="28"/>
          <w:lang w:val="lt-LT"/>
        </w:rPr>
      </w:pPr>
    </w:p>
    <w:p w:rsidR="00EA08BF" w:rsidRPr="00D22191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b/>
          <w:sz w:val="24"/>
          <w:szCs w:val="28"/>
          <w:lang w:val="lt-LT"/>
        </w:rPr>
      </w:pPr>
      <w:r w:rsidRPr="00D22191">
        <w:rPr>
          <w:rFonts w:ascii="Palemonas" w:hAnsi="Palemonas"/>
          <w:b/>
          <w:sz w:val="24"/>
          <w:szCs w:val="28"/>
          <w:lang w:val="lt-LT"/>
        </w:rPr>
        <w:t>Konferencijos organizacinis komitetas</w:t>
      </w:r>
    </w:p>
    <w:p w:rsidR="00EA08BF" w:rsidRPr="00D22191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b/>
          <w:sz w:val="24"/>
          <w:szCs w:val="28"/>
          <w:lang w:val="lt-LT"/>
        </w:rPr>
      </w:pPr>
    </w:p>
    <w:p w:rsidR="00EA08BF" w:rsidRPr="00EF67ED" w:rsidRDefault="002C18C5" w:rsidP="005671E6">
      <w:pPr>
        <w:spacing w:after="0" w:line="240" w:lineRule="auto"/>
        <w:rPr>
          <w:rFonts w:ascii="Palemonas" w:hAnsi="Palemonas"/>
          <w:sz w:val="24"/>
          <w:szCs w:val="24"/>
          <w:lang w:val="lt-LT"/>
        </w:rPr>
      </w:pPr>
      <w:r>
        <w:rPr>
          <w:rFonts w:ascii="Palemonas" w:hAnsi="Palemonas"/>
          <w:sz w:val="24"/>
          <w:szCs w:val="24"/>
          <w:lang w:val="lt-LT"/>
        </w:rPr>
        <w:t xml:space="preserve">Pirmininkė </w:t>
      </w:r>
      <w:r>
        <w:rPr>
          <w:rFonts w:ascii="Palemonas" w:hAnsi="Palemonas"/>
          <w:sz w:val="24"/>
          <w:szCs w:val="24"/>
          <w:lang w:val="lt-LT"/>
        </w:rPr>
        <w:softHyphen/>
        <w:t>– M</w:t>
      </w:r>
      <w:r w:rsidR="00EA08BF" w:rsidRPr="00EF67ED">
        <w:rPr>
          <w:rFonts w:ascii="Palemonas" w:hAnsi="Palemonas"/>
          <w:sz w:val="24"/>
          <w:szCs w:val="24"/>
          <w:lang w:val="lt-LT"/>
        </w:rPr>
        <w:t>gr. Geda Montvilaitė (Čekija, Karolio universitetas)</w:t>
      </w:r>
    </w:p>
    <w:p w:rsidR="00EA08BF" w:rsidRPr="00EF67ED" w:rsidRDefault="00EA08BF" w:rsidP="005671E6">
      <w:pPr>
        <w:spacing w:after="0" w:line="240" w:lineRule="auto"/>
        <w:rPr>
          <w:rFonts w:ascii="Palemonas" w:hAnsi="Palemonas"/>
          <w:sz w:val="24"/>
          <w:szCs w:val="24"/>
          <w:lang w:val="lt-LT"/>
        </w:rPr>
      </w:pPr>
    </w:p>
    <w:p w:rsidR="00EA08BF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  <w:r w:rsidRPr="005671E6">
        <w:rPr>
          <w:rFonts w:ascii="Palemonas" w:hAnsi="Palemonas"/>
          <w:sz w:val="24"/>
          <w:szCs w:val="24"/>
        </w:rPr>
        <w:t>Nariai:</w:t>
      </w:r>
    </w:p>
    <w:p w:rsidR="00EA08BF" w:rsidRPr="005671E6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</w:p>
    <w:p w:rsidR="00EA08BF" w:rsidRPr="005671E6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  <w:r w:rsidRPr="005671E6">
        <w:rPr>
          <w:rFonts w:ascii="Palemonas" w:hAnsi="Palemonas"/>
          <w:sz w:val="24"/>
          <w:szCs w:val="24"/>
        </w:rPr>
        <w:t xml:space="preserve">Doc. dr. Jurga Trimonytė Bikelienė (Lietuva, Lietuvos edukologijos universitetas) </w:t>
      </w:r>
    </w:p>
    <w:p w:rsidR="00EA08BF" w:rsidRPr="005671E6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  <w:r w:rsidRPr="005671E6">
        <w:rPr>
          <w:rFonts w:ascii="Palemonas" w:hAnsi="Palemonas"/>
          <w:sz w:val="24"/>
          <w:szCs w:val="24"/>
        </w:rPr>
        <w:t>Dr. Ona Petrėnienė (Lietuva, Lietuvos edukologijos universitetas)</w:t>
      </w:r>
    </w:p>
    <w:p w:rsidR="00EA08BF" w:rsidRPr="005671E6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  <w:r w:rsidRPr="005671E6">
        <w:rPr>
          <w:rFonts w:ascii="Palemonas" w:hAnsi="Palemonas"/>
          <w:sz w:val="24"/>
          <w:szCs w:val="24"/>
        </w:rPr>
        <w:t>Agnė Balzaitė (Lietuva, Lietuvos edukologijos universitetas)</w:t>
      </w:r>
    </w:p>
    <w:p w:rsidR="00EA08BF" w:rsidRPr="005671E6" w:rsidRDefault="00EA08BF" w:rsidP="005671E6">
      <w:pPr>
        <w:spacing w:after="0" w:line="240" w:lineRule="auto"/>
        <w:rPr>
          <w:rFonts w:ascii="Palemonas" w:hAnsi="Palemonas"/>
          <w:sz w:val="24"/>
          <w:szCs w:val="24"/>
        </w:rPr>
      </w:pPr>
      <w:r w:rsidRPr="005671E6">
        <w:rPr>
          <w:rFonts w:ascii="Palemonas" w:hAnsi="Palemonas"/>
          <w:sz w:val="24"/>
          <w:szCs w:val="24"/>
        </w:rPr>
        <w:t>Mgr. Naďa Vaverová (Čekija, Karolio universitetas)</w:t>
      </w:r>
    </w:p>
    <w:p w:rsidR="00EA08BF" w:rsidRPr="005671E6" w:rsidRDefault="00EA08BF" w:rsidP="005671E6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sz w:val="24"/>
          <w:szCs w:val="24"/>
        </w:rPr>
      </w:pPr>
    </w:p>
    <w:p w:rsidR="00EA08BF" w:rsidRPr="00D22191" w:rsidRDefault="00EA08BF" w:rsidP="001711BB">
      <w:pPr>
        <w:tabs>
          <w:tab w:val="left" w:pos="4290"/>
        </w:tabs>
        <w:spacing w:after="0" w:line="240" w:lineRule="auto"/>
        <w:ind w:right="-284"/>
        <w:rPr>
          <w:rFonts w:ascii="Palemonas" w:hAnsi="Palemonas"/>
          <w:szCs w:val="28"/>
          <w:lang w:val="lt-LT"/>
        </w:rPr>
      </w:pPr>
    </w:p>
    <w:p w:rsidR="00EA08BF" w:rsidRDefault="00EA08BF" w:rsidP="001711BB">
      <w:pPr>
        <w:pStyle w:val="Zkladntextodsazen3"/>
        <w:spacing w:after="0"/>
        <w:ind w:left="0"/>
        <w:contextualSpacing/>
        <w:jc w:val="right"/>
        <w:rPr>
          <w:rFonts w:ascii="Palemonas" w:hAnsi="Palemonas"/>
          <w:sz w:val="24"/>
          <w:szCs w:val="28"/>
          <w:lang w:val="lt-LT"/>
        </w:rPr>
      </w:pPr>
    </w:p>
    <w:p w:rsidR="00EA08BF" w:rsidRDefault="00EA08BF" w:rsidP="001711BB">
      <w:pPr>
        <w:pStyle w:val="Zkladntextodsazen3"/>
        <w:spacing w:after="0"/>
        <w:ind w:left="0"/>
        <w:contextualSpacing/>
        <w:jc w:val="right"/>
        <w:rPr>
          <w:rFonts w:ascii="Palemonas" w:hAnsi="Palemonas"/>
          <w:sz w:val="24"/>
          <w:szCs w:val="28"/>
          <w:lang w:val="lt-LT"/>
        </w:rPr>
      </w:pPr>
    </w:p>
    <w:p w:rsidR="00EA08BF" w:rsidRPr="00D22191" w:rsidRDefault="00EA08BF" w:rsidP="001711BB">
      <w:pPr>
        <w:pStyle w:val="Zkladntextodsazen3"/>
        <w:spacing w:after="0"/>
        <w:ind w:left="0"/>
        <w:contextualSpacing/>
        <w:jc w:val="right"/>
        <w:rPr>
          <w:rFonts w:ascii="Palemonas" w:hAnsi="Palemonas"/>
          <w:sz w:val="24"/>
          <w:szCs w:val="28"/>
          <w:lang w:val="lt-LT"/>
        </w:rPr>
      </w:pPr>
      <w:r w:rsidRPr="00D22191">
        <w:rPr>
          <w:rFonts w:ascii="Palemonas" w:hAnsi="Palemonas"/>
          <w:sz w:val="24"/>
          <w:szCs w:val="28"/>
          <w:lang w:val="lt-LT"/>
        </w:rPr>
        <w:t xml:space="preserve">Konferencija organizuojama pagal ES SF finansuojamą projektą </w:t>
      </w:r>
    </w:p>
    <w:p w:rsidR="00EA08BF" w:rsidRPr="00D22191" w:rsidRDefault="00EA08BF" w:rsidP="001711BB">
      <w:pPr>
        <w:pStyle w:val="Zkladntextodsazen3"/>
        <w:spacing w:after="0"/>
        <w:ind w:left="0"/>
        <w:contextualSpacing/>
        <w:jc w:val="right"/>
        <w:rPr>
          <w:rFonts w:ascii="Palemonas" w:hAnsi="Palemonas"/>
          <w:sz w:val="24"/>
          <w:szCs w:val="28"/>
          <w:lang w:val="lt-LT"/>
        </w:rPr>
      </w:pPr>
      <w:r w:rsidRPr="00D22191">
        <w:rPr>
          <w:rFonts w:ascii="Palemonas" w:hAnsi="Palemonas"/>
          <w:sz w:val="24"/>
          <w:szCs w:val="28"/>
          <w:lang w:val="lt-LT"/>
        </w:rPr>
        <w:t xml:space="preserve">„Užsienio baltistikos centrų ir Lietuvos mokslo ir studijų institucijų bendradarbiavimo skatinimas“ </w:t>
      </w:r>
    </w:p>
    <w:p w:rsidR="00EA08BF" w:rsidRPr="00D22191" w:rsidRDefault="00EA08BF" w:rsidP="001711BB">
      <w:pPr>
        <w:tabs>
          <w:tab w:val="left" w:pos="4290"/>
          <w:tab w:val="left" w:pos="5419"/>
        </w:tabs>
        <w:ind w:right="-1"/>
        <w:contextualSpacing/>
        <w:jc w:val="right"/>
        <w:rPr>
          <w:rFonts w:ascii="Palemonas" w:hAnsi="Palemonas"/>
          <w:sz w:val="24"/>
          <w:szCs w:val="28"/>
        </w:rPr>
      </w:pPr>
      <w:r w:rsidRPr="00D22191">
        <w:rPr>
          <w:rFonts w:ascii="Palemonas" w:hAnsi="Palemonas"/>
          <w:sz w:val="24"/>
          <w:szCs w:val="28"/>
        </w:rPr>
        <w:t xml:space="preserve">(Nr. 09.3.1-ESFA-V-709-01-0002) </w:t>
      </w:r>
    </w:p>
    <w:p w:rsidR="00EA08BF" w:rsidRPr="00D22191" w:rsidRDefault="003B5F9A" w:rsidP="001711BB">
      <w:pPr>
        <w:tabs>
          <w:tab w:val="left" w:pos="4290"/>
          <w:tab w:val="left" w:pos="5419"/>
        </w:tabs>
        <w:ind w:right="-1"/>
        <w:contextualSpacing/>
        <w:jc w:val="right"/>
        <w:rPr>
          <w:rFonts w:ascii="Palemonas" w:hAnsi="Palemonas"/>
          <w:sz w:val="28"/>
          <w:szCs w:val="28"/>
          <w:lang w:val="lt-LT"/>
        </w:rPr>
      </w:pPr>
      <w:r>
        <w:rPr>
          <w:rFonts w:ascii="Cambria" w:hAnsi="Cambria"/>
          <w:noProof/>
          <w:sz w:val="18"/>
          <w:szCs w:val="24"/>
          <w:lang w:val="cs-CZ" w:eastAsia="cs-CZ"/>
        </w:rPr>
        <w:drawing>
          <wp:inline distT="0" distB="0" distL="0" distR="0">
            <wp:extent cx="1143000" cy="609600"/>
            <wp:effectExtent l="0" t="0" r="0" b="0"/>
            <wp:docPr id="16" name="Paveikslėlis 1" descr="ESFA logo spalv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ESFA logo spalvo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18"/>
          <w:szCs w:val="24"/>
          <w:lang w:val="cs-CZ" w:eastAsia="cs-CZ"/>
        </w:rPr>
        <w:drawing>
          <wp:inline distT="0" distB="0" distL="0" distR="0">
            <wp:extent cx="1266825" cy="581025"/>
            <wp:effectExtent l="0" t="0" r="9525" b="9525"/>
            <wp:docPr id="1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BF" w:rsidRDefault="00EA08BF" w:rsidP="008D460B">
      <w:pPr>
        <w:tabs>
          <w:tab w:val="left" w:pos="4290"/>
        </w:tabs>
        <w:spacing w:after="0" w:line="360" w:lineRule="auto"/>
        <w:jc w:val="right"/>
        <w:rPr>
          <w:rFonts w:ascii="Palemonas" w:hAnsi="Palemonas"/>
          <w:b/>
          <w:color w:val="00B050"/>
          <w:sz w:val="28"/>
          <w:szCs w:val="28"/>
          <w:lang w:val="lt-LT"/>
        </w:rPr>
      </w:pPr>
      <w:r>
        <w:rPr>
          <w:rFonts w:ascii="Palemonas" w:hAnsi="Palemonas"/>
          <w:sz w:val="24"/>
          <w:szCs w:val="28"/>
          <w:lang w:val="lt-LT"/>
        </w:rPr>
        <w:t xml:space="preserve">Konferenciją </w:t>
      </w:r>
      <w:r w:rsidRPr="003B5F9A">
        <w:rPr>
          <w:rFonts w:ascii="Palemonas" w:hAnsi="Palemonas"/>
          <w:sz w:val="24"/>
          <w:szCs w:val="28"/>
          <w:lang w:val="lt-LT"/>
        </w:rPr>
        <w:t>globoja</w:t>
      </w:r>
      <w:r>
        <w:rPr>
          <w:rFonts w:ascii="Palemonas" w:hAnsi="Palemonas"/>
          <w:sz w:val="24"/>
          <w:szCs w:val="28"/>
          <w:lang w:val="lt-LT"/>
        </w:rPr>
        <w:t xml:space="preserve"> LR ambasada Čekijos Respublikoje</w:t>
      </w: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D22191" w:rsidRDefault="00EA08BF" w:rsidP="005671E6">
      <w:pPr>
        <w:tabs>
          <w:tab w:val="left" w:pos="4290"/>
          <w:tab w:val="left" w:pos="5419"/>
        </w:tabs>
        <w:ind w:right="-1"/>
        <w:contextualSpacing/>
        <w:jc w:val="center"/>
        <w:rPr>
          <w:rFonts w:ascii="Palemonas" w:hAnsi="Palemonas"/>
          <w:sz w:val="24"/>
          <w:szCs w:val="24"/>
          <w:lang w:val="lt-LT"/>
        </w:rPr>
      </w:pPr>
      <w:r w:rsidRPr="00D22191">
        <w:rPr>
          <w:rFonts w:ascii="Palemonas" w:hAnsi="Palemonas"/>
          <w:sz w:val="24"/>
          <w:szCs w:val="24"/>
          <w:lang w:val="lt-LT"/>
        </w:rPr>
        <w:lastRenderedPageBreak/>
        <w:t>P</w:t>
      </w:r>
      <w:r>
        <w:rPr>
          <w:rFonts w:ascii="Palemonas" w:hAnsi="Palemonas"/>
          <w:sz w:val="24"/>
          <w:szCs w:val="24"/>
          <w:lang w:val="lt-LT"/>
        </w:rPr>
        <w:t>lenariniam pranešimui skiriama 25</w:t>
      </w:r>
      <w:r w:rsidRPr="00D22191">
        <w:rPr>
          <w:rFonts w:ascii="Palemonas" w:hAnsi="Palemonas"/>
          <w:sz w:val="24"/>
          <w:szCs w:val="24"/>
          <w:lang w:val="lt-LT"/>
        </w:rPr>
        <w:t xml:space="preserve"> min., sekcijų </w:t>
      </w:r>
      <w:r>
        <w:rPr>
          <w:rFonts w:ascii="Palemonas" w:hAnsi="Palemonas"/>
          <w:sz w:val="24"/>
          <w:szCs w:val="24"/>
          <w:lang w:val="lt-LT"/>
        </w:rPr>
        <w:t>pranešimui – 20</w:t>
      </w:r>
      <w:r w:rsidRPr="00D22191">
        <w:rPr>
          <w:rFonts w:ascii="Palemonas" w:hAnsi="Palemonas"/>
          <w:sz w:val="24"/>
          <w:szCs w:val="24"/>
          <w:lang w:val="lt-LT"/>
        </w:rPr>
        <w:t xml:space="preserve"> min., </w:t>
      </w:r>
    </w:p>
    <w:p w:rsidR="00EA08BF" w:rsidRDefault="00EA08BF" w:rsidP="005671E6">
      <w:pPr>
        <w:tabs>
          <w:tab w:val="left" w:pos="4290"/>
          <w:tab w:val="left" w:pos="5419"/>
        </w:tabs>
        <w:ind w:right="-1"/>
        <w:contextualSpacing/>
        <w:jc w:val="center"/>
        <w:rPr>
          <w:rFonts w:ascii="Palemonas" w:hAnsi="Palemonas"/>
          <w:sz w:val="24"/>
          <w:szCs w:val="24"/>
          <w:lang w:val="lt-LT"/>
        </w:rPr>
      </w:pPr>
      <w:r w:rsidRPr="00D22191">
        <w:rPr>
          <w:rFonts w:ascii="Palemonas" w:hAnsi="Palemonas"/>
          <w:sz w:val="24"/>
          <w:szCs w:val="24"/>
          <w:lang w:val="lt-LT"/>
        </w:rPr>
        <w:t xml:space="preserve">Konferencijos kalbos – lietuvių, </w:t>
      </w:r>
      <w:r>
        <w:rPr>
          <w:rFonts w:ascii="Palemonas" w:hAnsi="Palemonas"/>
          <w:sz w:val="24"/>
          <w:szCs w:val="24"/>
          <w:lang w:val="lt-LT"/>
        </w:rPr>
        <w:t xml:space="preserve">čekų, </w:t>
      </w:r>
      <w:r w:rsidRPr="00D22191">
        <w:rPr>
          <w:rFonts w:ascii="Palemonas" w:hAnsi="Palemonas"/>
          <w:sz w:val="24"/>
          <w:szCs w:val="24"/>
          <w:lang w:val="lt-LT"/>
        </w:rPr>
        <w:t>anglų, rusų.</w:t>
      </w: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  <w:r>
        <w:rPr>
          <w:rFonts w:ascii="Palemonas" w:hAnsi="Palemonas"/>
          <w:b/>
          <w:color w:val="00B050"/>
          <w:sz w:val="28"/>
          <w:szCs w:val="28"/>
          <w:lang w:val="lt-LT"/>
        </w:rPr>
        <w:t>LAPKRIČIO 8 D., TREČIA</w:t>
      </w:r>
      <w:r w:rsidRPr="00736C57">
        <w:rPr>
          <w:rFonts w:ascii="Palemonas" w:hAnsi="Palemonas"/>
          <w:b/>
          <w:color w:val="00B050"/>
          <w:sz w:val="28"/>
          <w:szCs w:val="28"/>
          <w:lang w:val="lt-LT"/>
        </w:rPr>
        <w:t>DIENIS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8.3</w:t>
      </w:r>
      <w:r w:rsidRPr="00736C57">
        <w:rPr>
          <w:rFonts w:ascii="Palemonas" w:hAnsi="Palemonas"/>
          <w:b/>
          <w:sz w:val="28"/>
          <w:szCs w:val="28"/>
          <w:lang w:val="lt-LT"/>
        </w:rPr>
        <w:t>0–</w:t>
      </w:r>
      <w:r>
        <w:rPr>
          <w:rFonts w:ascii="Palemonas" w:hAnsi="Palemonas"/>
          <w:b/>
          <w:sz w:val="28"/>
          <w:szCs w:val="28"/>
          <w:lang w:val="lt-LT"/>
        </w:rPr>
        <w:t>9.0</w:t>
      </w:r>
      <w:r w:rsidRPr="00736C57">
        <w:rPr>
          <w:rFonts w:ascii="Palemonas" w:hAnsi="Palemonas"/>
          <w:b/>
          <w:sz w:val="28"/>
          <w:szCs w:val="28"/>
          <w:lang w:val="lt-LT"/>
        </w:rPr>
        <w:t>0</w:t>
      </w: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736C57">
        <w:rPr>
          <w:rFonts w:ascii="Palemonas" w:hAnsi="Palemonas"/>
          <w:b/>
          <w:sz w:val="28"/>
          <w:szCs w:val="28"/>
          <w:lang w:val="lt-LT"/>
        </w:rPr>
        <w:t>Konferencijos dalyvių registracija</w:t>
      </w: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 w:cs="Arial"/>
          <w:bCs/>
          <w:i/>
          <w:color w:val="222222"/>
          <w:sz w:val="24"/>
          <w:lang w:val="lt-LT" w:eastAsia="lt-LT"/>
        </w:rPr>
      </w:pPr>
      <w:r w:rsidRPr="00FB6D5F">
        <w:rPr>
          <w:rFonts w:ascii="Palemonas" w:hAnsi="Palemonas" w:cs="Arial"/>
          <w:bCs/>
          <w:i/>
          <w:color w:val="222222"/>
          <w:sz w:val="24"/>
          <w:lang w:val="lt-LT" w:eastAsia="lt-LT"/>
        </w:rPr>
        <w:t>Ovocný trh 3-5, 116 36 Staré Město, Čekija</w:t>
      </w:r>
    </w:p>
    <w:p w:rsidR="00EA08BF" w:rsidRPr="005671E6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i/>
          <w:sz w:val="24"/>
          <w:lang w:val="lt-LT"/>
        </w:rPr>
      </w:pPr>
      <w:r>
        <w:rPr>
          <w:rFonts w:ascii="Palemonas" w:hAnsi="Palemonas" w:cs="Arial"/>
          <w:bCs/>
          <w:i/>
          <w:color w:val="222222"/>
          <w:sz w:val="24"/>
          <w:lang w:val="lt-LT" w:eastAsia="lt-LT"/>
        </w:rPr>
        <w:t>Vlastenecký sál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9.0</w:t>
      </w:r>
      <w:r w:rsidRPr="00736C57">
        <w:rPr>
          <w:rFonts w:ascii="Palemonas" w:hAnsi="Palemonas"/>
          <w:b/>
          <w:sz w:val="28"/>
          <w:szCs w:val="28"/>
          <w:lang w:val="lt-LT"/>
        </w:rPr>
        <w:t>0</w:t>
      </w:r>
      <w:r>
        <w:rPr>
          <w:rFonts w:ascii="Palemonas" w:hAnsi="Palemonas"/>
          <w:b/>
          <w:sz w:val="28"/>
          <w:szCs w:val="28"/>
          <w:lang w:val="lt-LT"/>
        </w:rPr>
        <w:t>–9.30</w:t>
      </w:r>
    </w:p>
    <w:p w:rsidR="00EA08BF" w:rsidRPr="00736C57" w:rsidRDefault="00EA08BF" w:rsidP="005D083D">
      <w:pPr>
        <w:tabs>
          <w:tab w:val="left" w:pos="1999"/>
          <w:tab w:val="left" w:pos="4290"/>
          <w:tab w:val="center" w:pos="4680"/>
        </w:tabs>
        <w:spacing w:after="0" w:line="360" w:lineRule="auto"/>
        <w:rPr>
          <w:rFonts w:ascii="Palemonas" w:hAnsi="Palemonas"/>
          <w:b/>
          <w:sz w:val="28"/>
          <w:szCs w:val="28"/>
          <w:lang w:val="lt-LT" w:eastAsia="lt-LT"/>
        </w:rPr>
      </w:pPr>
      <w:r>
        <w:rPr>
          <w:rFonts w:ascii="Palemonas" w:hAnsi="Palemonas"/>
          <w:b/>
          <w:sz w:val="28"/>
          <w:szCs w:val="28"/>
          <w:lang w:val="lt-LT"/>
        </w:rPr>
        <w:tab/>
        <w:t xml:space="preserve">             </w:t>
      </w:r>
      <w:r w:rsidRPr="00736C57">
        <w:rPr>
          <w:rFonts w:ascii="Palemonas" w:hAnsi="Palemonas"/>
          <w:b/>
          <w:sz w:val="28"/>
          <w:szCs w:val="28"/>
          <w:lang w:val="lt-LT"/>
        </w:rPr>
        <w:t>K</w:t>
      </w:r>
      <w:r w:rsidRPr="00736C57">
        <w:rPr>
          <w:rFonts w:ascii="Palemonas" w:hAnsi="Palemonas"/>
          <w:b/>
          <w:sz w:val="28"/>
          <w:szCs w:val="28"/>
          <w:lang w:val="lt-LT" w:eastAsia="lt-LT"/>
        </w:rPr>
        <w:t>onferencijos atidarymas</w:t>
      </w: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 w:eastAsia="lt-LT"/>
        </w:rPr>
      </w:pPr>
      <w:r w:rsidRPr="00240BD4">
        <w:rPr>
          <w:rFonts w:ascii="Palemonas" w:hAnsi="Palemonas"/>
          <w:b/>
          <w:sz w:val="28"/>
          <w:szCs w:val="28"/>
          <w:lang w:val="lt-LT" w:eastAsia="lt-LT"/>
        </w:rPr>
        <w:t>Įžangos žodis ir sveikinimo kalbos</w:t>
      </w:r>
    </w:p>
    <w:p w:rsidR="00EA08BF" w:rsidRPr="00775AFB" w:rsidRDefault="00EA08BF" w:rsidP="00775A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alemonas" w:hAnsi="Palemonas" w:cs="Calibri"/>
          <w:color w:val="000000"/>
          <w:sz w:val="28"/>
          <w:szCs w:val="24"/>
          <w:lang w:val="lt-LT" w:eastAsia="lt-LT"/>
        </w:rPr>
      </w:pPr>
      <w:r w:rsidRPr="00775AFB">
        <w:rPr>
          <w:rFonts w:ascii="Palemonas" w:hAnsi="Palemonas" w:cs="Calibri"/>
          <w:color w:val="000000"/>
          <w:sz w:val="28"/>
          <w:szCs w:val="24"/>
          <w:lang w:val="lt-LT" w:eastAsia="lt-LT"/>
        </w:rPr>
        <w:t>Doc. Mirjam Friedová, PhD. (Karolio universiteto Filosofijos fakulteto dekanė) </w:t>
      </w:r>
    </w:p>
    <w:p w:rsidR="00EA08BF" w:rsidRPr="00775AFB" w:rsidRDefault="00EA08BF" w:rsidP="00775A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alemonas" w:hAnsi="Palemonas" w:cs="Calibri"/>
          <w:color w:val="000000"/>
          <w:sz w:val="28"/>
          <w:szCs w:val="24"/>
          <w:lang w:val="lt-LT" w:eastAsia="lt-LT"/>
        </w:rPr>
      </w:pPr>
      <w:r w:rsidRPr="00775AFB">
        <w:rPr>
          <w:rFonts w:ascii="Palemonas" w:hAnsi="Palemonas" w:cs="Calibri"/>
          <w:color w:val="000000"/>
          <w:sz w:val="28"/>
          <w:szCs w:val="24"/>
          <w:lang w:val="lt-LT" w:eastAsia="lt-LT"/>
        </w:rPr>
        <w:t>Edvilas Raudonikis (Lietuvos Respublikos Nepaprastasis ir įgaliotasis ambasadorius Čekijos Respublikoje)</w:t>
      </w:r>
    </w:p>
    <w:p w:rsidR="00EA08BF" w:rsidRDefault="00EA08BF" w:rsidP="00775A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alemonas" w:hAnsi="Palemonas" w:cs="Calibri"/>
          <w:color w:val="000000"/>
          <w:sz w:val="28"/>
          <w:szCs w:val="24"/>
          <w:shd w:val="clear" w:color="auto" w:fill="FFFF00"/>
          <w:lang w:val="lt-LT" w:eastAsia="lt-LT"/>
        </w:rPr>
      </w:pPr>
      <w:r w:rsidRPr="00E50996">
        <w:rPr>
          <w:rFonts w:ascii="Palemonas" w:hAnsi="Palemonas" w:cs="Calibri"/>
          <w:color w:val="000000"/>
          <w:sz w:val="28"/>
          <w:szCs w:val="24"/>
          <w:lang w:val="lt-LT" w:eastAsia="lt-LT"/>
        </w:rPr>
        <w:t>Valerijus Kurdjukovas (Baltarusijos Respublikos Nepaprastasis ir įgaliotasis amb</w:t>
      </w:r>
      <w:r>
        <w:rPr>
          <w:rFonts w:ascii="Palemonas" w:hAnsi="Palemonas" w:cs="Calibri"/>
          <w:color w:val="000000"/>
          <w:sz w:val="28"/>
          <w:szCs w:val="24"/>
          <w:lang w:val="lt-LT" w:eastAsia="lt-LT"/>
        </w:rPr>
        <w:t>asadorius Čekijos Respublikoje)</w:t>
      </w:r>
    </w:p>
    <w:p w:rsidR="00EA08BF" w:rsidRPr="00E50996" w:rsidRDefault="00EA08BF" w:rsidP="00E509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alemonas" w:hAnsi="Palemonas" w:cs="Calibri"/>
          <w:color w:val="000000"/>
          <w:sz w:val="28"/>
          <w:szCs w:val="24"/>
          <w:lang w:val="lt-LT" w:eastAsia="lt-LT"/>
        </w:rPr>
      </w:pPr>
      <w:r w:rsidRPr="00E50996">
        <w:rPr>
          <w:rFonts w:ascii="Palemonas" w:hAnsi="Palemonas" w:cs="Calibri"/>
          <w:color w:val="000000"/>
          <w:sz w:val="28"/>
          <w:szCs w:val="24"/>
          <w:lang w:val="lt-LT" w:eastAsia="lt-LT"/>
        </w:rPr>
        <w:t>Alberts S</w:t>
      </w:r>
      <w:r>
        <w:rPr>
          <w:rFonts w:ascii="Palemonas" w:hAnsi="Palemonas" w:cs="Calibri"/>
          <w:color w:val="000000"/>
          <w:sz w:val="28"/>
          <w:szCs w:val="24"/>
          <w:lang w:val="lt-LT" w:eastAsia="lt-LT"/>
        </w:rPr>
        <w:t xml:space="preserve">arkanis </w:t>
      </w:r>
      <w:r w:rsidRPr="00775AFB">
        <w:rPr>
          <w:rFonts w:ascii="Palemonas" w:hAnsi="Palemonas" w:cs="Calibri"/>
          <w:color w:val="000000"/>
          <w:sz w:val="28"/>
          <w:szCs w:val="24"/>
          <w:lang w:val="lt-LT" w:eastAsia="lt-LT"/>
        </w:rPr>
        <w:t>(L</w:t>
      </w:r>
      <w:r>
        <w:rPr>
          <w:rFonts w:ascii="Palemonas" w:hAnsi="Palemonas" w:cs="Calibri"/>
          <w:color w:val="000000"/>
          <w:sz w:val="28"/>
          <w:szCs w:val="24"/>
          <w:lang w:val="lt-LT" w:eastAsia="lt-LT"/>
        </w:rPr>
        <w:t>atvijos</w:t>
      </w:r>
      <w:r w:rsidRPr="00775AFB">
        <w:rPr>
          <w:rFonts w:ascii="Palemonas" w:hAnsi="Palemonas" w:cs="Calibri"/>
          <w:color w:val="000000"/>
          <w:sz w:val="28"/>
          <w:szCs w:val="24"/>
          <w:lang w:val="lt-LT" w:eastAsia="lt-LT"/>
        </w:rPr>
        <w:t xml:space="preserve"> Respublikos Nepaprastasis ir įgaliotasis ambasadorius Čekijos Respublikoje)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736C57">
        <w:rPr>
          <w:rFonts w:ascii="Palemonas" w:hAnsi="Palemonas"/>
          <w:b/>
          <w:sz w:val="28"/>
          <w:szCs w:val="28"/>
          <w:lang w:val="lt-LT"/>
        </w:rPr>
        <w:t>Plenarinis posėdis</w:t>
      </w:r>
    </w:p>
    <w:p w:rsidR="00EA08BF" w:rsidRPr="00065F6C" w:rsidRDefault="00EA08BF" w:rsidP="00971C1D">
      <w:pPr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  <w:r w:rsidRPr="00065F6C">
        <w:rPr>
          <w:rFonts w:ascii="Palemonas" w:hAnsi="Palemonas"/>
          <w:b/>
          <w:sz w:val="28"/>
          <w:szCs w:val="28"/>
          <w:lang w:val="lt-LT"/>
        </w:rPr>
        <w:t>Pirmininkai</w:t>
      </w:r>
    </w:p>
    <w:p w:rsidR="00EA08BF" w:rsidRPr="00775AFB" w:rsidRDefault="00EA08BF" w:rsidP="005D083D">
      <w:pPr>
        <w:rPr>
          <w:rFonts w:ascii="Palemonas" w:hAnsi="Palemonas"/>
          <w:caps/>
          <w:sz w:val="28"/>
          <w:szCs w:val="28"/>
          <w:lang w:val="lt-LT"/>
        </w:rPr>
      </w:pPr>
      <w:r w:rsidRPr="00775AFB">
        <w:rPr>
          <w:rFonts w:ascii="Palemonas" w:hAnsi="Palemonas"/>
          <w:caps/>
          <w:sz w:val="28"/>
          <w:szCs w:val="28"/>
          <w:lang w:val="lt-LT"/>
        </w:rPr>
        <w:t xml:space="preserve">Tomáš Hoskovec, </w:t>
      </w:r>
      <w:r>
        <w:rPr>
          <w:rFonts w:ascii="Palemonas" w:hAnsi="Palemonas"/>
          <w:caps/>
          <w:sz w:val="28"/>
          <w:szCs w:val="28"/>
          <w:lang w:val="cs-CZ"/>
        </w:rPr>
        <w:t>GRASILDA BLAŽIENĖ</w:t>
      </w:r>
    </w:p>
    <w:p w:rsidR="00EA08BF" w:rsidRPr="00065F6C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sz w:val="28"/>
          <w:szCs w:val="28"/>
          <w:lang w:val="lt-LT"/>
        </w:rPr>
      </w:pPr>
    </w:p>
    <w:p w:rsidR="00EA08BF" w:rsidRDefault="00EA08BF" w:rsidP="00EF67ED">
      <w:pPr>
        <w:spacing w:after="0" w:line="360" w:lineRule="auto"/>
        <w:jc w:val="both"/>
        <w:rPr>
          <w:rFonts w:ascii="Palemonas" w:hAnsi="Palemonas"/>
          <w:i/>
          <w:sz w:val="28"/>
          <w:szCs w:val="28"/>
          <w:lang w:val="cs-CZ"/>
        </w:rPr>
      </w:pPr>
      <w:r>
        <w:rPr>
          <w:rFonts w:ascii="Palemonas" w:hAnsi="Palemonas"/>
          <w:b/>
          <w:sz w:val="28"/>
          <w:szCs w:val="28"/>
          <w:lang w:val="lt-LT"/>
        </w:rPr>
        <w:t>9.30–9.55</w:t>
      </w:r>
      <w:r w:rsidRPr="00065F6C">
        <w:rPr>
          <w:rFonts w:ascii="Palemonas" w:hAnsi="Palemonas"/>
          <w:caps/>
          <w:sz w:val="28"/>
          <w:szCs w:val="28"/>
          <w:lang w:val="lt-LT"/>
        </w:rPr>
        <w:t xml:space="preserve"> Tomáš Hoskovec (</w:t>
      </w:r>
      <w:r w:rsidRPr="00065F6C">
        <w:rPr>
          <w:rFonts w:ascii="Palemonas" w:hAnsi="Palemonas"/>
          <w:sz w:val="28"/>
          <w:szCs w:val="28"/>
          <w:lang w:val="lt-LT"/>
        </w:rPr>
        <w:t>P</w:t>
      </w:r>
      <w:r>
        <w:rPr>
          <w:rFonts w:ascii="Palemonas" w:hAnsi="Palemonas"/>
          <w:sz w:val="28"/>
          <w:szCs w:val="28"/>
          <w:lang w:val="lt-LT"/>
        </w:rPr>
        <w:t>rahos lingvistinis būrelis</w:t>
      </w:r>
      <w:r w:rsidRPr="00065F6C">
        <w:rPr>
          <w:rFonts w:ascii="Palemonas" w:hAnsi="Palemonas"/>
          <w:sz w:val="28"/>
          <w:szCs w:val="28"/>
          <w:lang w:val="lt-LT"/>
        </w:rPr>
        <w:t xml:space="preserve">; </w:t>
      </w:r>
      <w:r>
        <w:rPr>
          <w:rFonts w:ascii="Palemonas" w:hAnsi="Palemonas"/>
          <w:sz w:val="28"/>
          <w:szCs w:val="28"/>
          <w:lang w:val="lt-LT"/>
        </w:rPr>
        <w:t>Maskvos technologinis institutas</w:t>
      </w:r>
      <w:r w:rsidRPr="00065F6C">
        <w:rPr>
          <w:rFonts w:ascii="Palemonas" w:hAnsi="Palemonas"/>
          <w:caps/>
          <w:sz w:val="28"/>
          <w:szCs w:val="28"/>
          <w:lang w:val="lt-LT"/>
        </w:rPr>
        <w:t>)</w:t>
      </w:r>
      <w:r>
        <w:rPr>
          <w:rFonts w:ascii="Palemonas" w:hAnsi="Palemonas"/>
          <w:caps/>
          <w:sz w:val="28"/>
          <w:szCs w:val="28"/>
          <w:lang w:val="lt-LT"/>
        </w:rPr>
        <w:t>.</w:t>
      </w:r>
      <w:r w:rsidRPr="00065F6C">
        <w:rPr>
          <w:rFonts w:ascii="Palemonas" w:hAnsi="Palemonas"/>
          <w:caps/>
          <w:sz w:val="28"/>
          <w:szCs w:val="28"/>
          <w:lang w:val="lt-LT"/>
        </w:rPr>
        <w:t xml:space="preserve"> </w:t>
      </w:r>
      <w:r w:rsidRPr="00065F6C">
        <w:rPr>
          <w:rFonts w:ascii="Palemonas" w:hAnsi="Palemonas"/>
          <w:i/>
          <w:sz w:val="28"/>
          <w:szCs w:val="28"/>
          <w:lang w:val="cs-CZ"/>
        </w:rPr>
        <w:t>Písemnictví Litevského velkoknížectví jako evropský fenomén (Ke kulturně-historickému kontextu Franciska Skoriny)</w:t>
      </w:r>
    </w:p>
    <w:p w:rsidR="00EA08BF" w:rsidRPr="008D460B" w:rsidRDefault="00EA08BF" w:rsidP="005D083D">
      <w:pPr>
        <w:spacing w:after="0" w:line="360" w:lineRule="auto"/>
        <w:jc w:val="both"/>
        <w:rPr>
          <w:rFonts w:ascii="Palemonas" w:hAnsi="Palemonas"/>
          <w:i/>
          <w:sz w:val="28"/>
          <w:szCs w:val="28"/>
          <w:lang w:val="cs-CZ"/>
        </w:rPr>
      </w:pPr>
      <w:r>
        <w:rPr>
          <w:rFonts w:ascii="Palemonas" w:hAnsi="Palemonas"/>
          <w:b/>
          <w:sz w:val="28"/>
          <w:szCs w:val="28"/>
          <w:lang w:val="lt-LT"/>
        </w:rPr>
        <w:lastRenderedPageBreak/>
        <w:t xml:space="preserve">9.55–10.20 </w:t>
      </w:r>
      <w:r w:rsidRPr="00BA55EB">
        <w:rPr>
          <w:rFonts w:ascii="Palemonas" w:hAnsi="Palemonas"/>
          <w:sz w:val="28"/>
          <w:szCs w:val="28"/>
          <w:lang w:val="lt-LT"/>
        </w:rPr>
        <w:t xml:space="preserve">OLGA </w:t>
      </w:r>
      <w:r w:rsidR="005C46DB">
        <w:rPr>
          <w:rFonts w:ascii="Palemonas" w:hAnsi="Palemonas"/>
          <w:sz w:val="28"/>
          <w:szCs w:val="28"/>
          <w:lang w:val="lt-LT"/>
        </w:rPr>
        <w:t>KRÁLÍČ</w:t>
      </w:r>
      <w:r w:rsidRPr="00EF67ED">
        <w:rPr>
          <w:rFonts w:ascii="Palemonas" w:hAnsi="Palemonas"/>
          <w:sz w:val="28"/>
          <w:szCs w:val="28"/>
          <w:lang w:val="lt-LT"/>
        </w:rPr>
        <w:t>KOVÁ (</w:t>
      </w:r>
      <w:r>
        <w:rPr>
          <w:rFonts w:ascii="Palemonas" w:hAnsi="Palemonas"/>
          <w:sz w:val="28"/>
          <w:szCs w:val="28"/>
          <w:lang w:val="lt-LT"/>
        </w:rPr>
        <w:t>Čekija, Karolio universitetas</w:t>
      </w:r>
      <w:r w:rsidRPr="00FB4A4B">
        <w:rPr>
          <w:rFonts w:ascii="Palemonas" w:hAnsi="Palemonas"/>
          <w:sz w:val="28"/>
          <w:szCs w:val="28"/>
          <w:lang w:val="lt-LT"/>
        </w:rPr>
        <w:t>).</w:t>
      </w:r>
      <w:r>
        <w:rPr>
          <w:rFonts w:ascii="Palemonas" w:hAnsi="Palemonas"/>
          <w:sz w:val="28"/>
          <w:szCs w:val="28"/>
          <w:lang w:val="lt-LT"/>
        </w:rPr>
        <w:t xml:space="preserve"> </w:t>
      </w:r>
      <w:r w:rsidRPr="00512DD1">
        <w:rPr>
          <w:rFonts w:ascii="Palemonas" w:hAnsi="Palemonas"/>
          <w:i/>
          <w:sz w:val="28"/>
          <w:szCs w:val="28"/>
          <w:lang w:val="lt-LT"/>
        </w:rPr>
        <w:t xml:space="preserve">Egregius Skorina: Litphanus – Ruthenus – Romanus </w:t>
      </w:r>
    </w:p>
    <w:p w:rsidR="00EA08BF" w:rsidRPr="006F52A5" w:rsidRDefault="00EA08BF" w:rsidP="006F52A5">
      <w:pPr>
        <w:tabs>
          <w:tab w:val="left" w:pos="2238"/>
        </w:tabs>
        <w:spacing w:after="0" w:line="360" w:lineRule="auto"/>
        <w:jc w:val="both"/>
        <w:rPr>
          <w:rFonts w:ascii="Palemonas" w:hAnsi="Palemonas"/>
          <w:b/>
          <w:sz w:val="28"/>
          <w:szCs w:val="28"/>
          <w:lang w:val="lt-LT"/>
        </w:rPr>
      </w:pPr>
      <w:r w:rsidRPr="003B5F9A">
        <w:rPr>
          <w:rFonts w:ascii="Palemonas" w:hAnsi="Palemonas"/>
          <w:b/>
          <w:sz w:val="28"/>
          <w:szCs w:val="28"/>
          <w:lang w:val="lt-LT"/>
        </w:rPr>
        <w:t xml:space="preserve">10.20–10.45 </w:t>
      </w:r>
      <w:r w:rsidR="003B5F9A" w:rsidRPr="003B5F9A">
        <w:rPr>
          <w:rFonts w:ascii="Palemonas" w:hAnsi="Palemonas"/>
          <w:b/>
          <w:sz w:val="28"/>
          <w:szCs w:val="28"/>
          <w:lang w:val="lt-LT"/>
        </w:rPr>
        <w:t>kavos pertrauka</w:t>
      </w:r>
    </w:p>
    <w:p w:rsidR="00EA08BF" w:rsidRPr="00327C7C" w:rsidRDefault="00EA08BF" w:rsidP="005D083D">
      <w:pPr>
        <w:spacing w:after="0" w:line="360" w:lineRule="auto"/>
        <w:jc w:val="both"/>
        <w:rPr>
          <w:rFonts w:ascii="Palemonas" w:hAnsi="Palemonas"/>
          <w:i/>
          <w:caps/>
          <w:sz w:val="28"/>
          <w:szCs w:val="28"/>
          <w:lang w:val="cs-CZ"/>
        </w:rPr>
      </w:pPr>
      <w:r>
        <w:rPr>
          <w:rFonts w:ascii="Palemonas" w:hAnsi="Palemonas"/>
          <w:b/>
          <w:sz w:val="28"/>
          <w:szCs w:val="28"/>
          <w:lang w:val="lt-LT"/>
        </w:rPr>
        <w:t>10.45–11.10</w:t>
      </w:r>
      <w:r w:rsidRPr="00065F6C">
        <w:rPr>
          <w:rFonts w:ascii="Palemonas" w:hAnsi="Palemonas"/>
          <w:b/>
          <w:bCs/>
          <w:iCs/>
          <w:sz w:val="28"/>
          <w:szCs w:val="28"/>
          <w:lang w:val="lt-LT"/>
        </w:rPr>
        <w:t xml:space="preserve"> </w:t>
      </w:r>
      <w:r w:rsidRPr="00065F6C">
        <w:rPr>
          <w:rFonts w:ascii="Palemonas" w:hAnsi="Palemonas"/>
          <w:iCs/>
          <w:sz w:val="28"/>
          <w:szCs w:val="28"/>
          <w:lang w:val="lt-LT"/>
        </w:rPr>
        <w:t xml:space="preserve"> </w:t>
      </w:r>
      <w:r w:rsidRPr="00065F6C">
        <w:rPr>
          <w:rFonts w:ascii="Palemonas" w:hAnsi="Palemonas"/>
          <w:caps/>
          <w:sz w:val="28"/>
          <w:szCs w:val="28"/>
          <w:lang w:val="cs-CZ"/>
        </w:rPr>
        <w:t>Jiř</w:t>
      </w:r>
      <w:r>
        <w:rPr>
          <w:rFonts w:ascii="Palemonas" w:hAnsi="Palemonas"/>
          <w:caps/>
          <w:sz w:val="28"/>
          <w:szCs w:val="28"/>
          <w:lang w:val="cs-CZ"/>
        </w:rPr>
        <w:t xml:space="preserve">í Marvan, Mira Načeva-Marvanová </w:t>
      </w:r>
      <w:r w:rsidRPr="00327C7C">
        <w:rPr>
          <w:rFonts w:ascii="Palemonas" w:hAnsi="Palemonas"/>
          <w:caps/>
          <w:sz w:val="28"/>
          <w:szCs w:val="28"/>
          <w:lang w:val="cs-CZ"/>
        </w:rPr>
        <w:t>(</w:t>
      </w:r>
      <w:r w:rsidRPr="00EF67ED">
        <w:rPr>
          <w:rFonts w:ascii="Palemonas" w:hAnsi="Palemonas"/>
          <w:sz w:val="28"/>
          <w:szCs w:val="28"/>
          <w:lang w:val="cs-CZ"/>
        </w:rPr>
        <w:t>Čekija, Jano Evangelisto Purkino universitetas Usti nad Laboje</w:t>
      </w:r>
      <w:r w:rsidRPr="00327C7C">
        <w:rPr>
          <w:rFonts w:ascii="Palemonas" w:hAnsi="Palemonas"/>
          <w:caps/>
          <w:sz w:val="28"/>
          <w:szCs w:val="28"/>
          <w:lang w:val="cs-CZ"/>
        </w:rPr>
        <w:t xml:space="preserve">). </w:t>
      </w:r>
      <w:r w:rsidRPr="00327C7C">
        <w:rPr>
          <w:rFonts w:ascii="Palemonas" w:hAnsi="Palemonas"/>
          <w:i/>
          <w:sz w:val="28"/>
          <w:szCs w:val="28"/>
          <w:lang w:val="cs-CZ"/>
        </w:rPr>
        <w:t>Česká biblická tradice jako kontext epochálního počinu Františka Skaryny</w:t>
      </w:r>
    </w:p>
    <w:p w:rsidR="00EA08BF" w:rsidRPr="00512DD1" w:rsidRDefault="00EA08BF" w:rsidP="005D083D">
      <w:pPr>
        <w:spacing w:after="0" w:line="360" w:lineRule="auto"/>
        <w:jc w:val="both"/>
        <w:rPr>
          <w:rFonts w:ascii="Palemonas" w:hAnsi="Palemonas"/>
          <w:i/>
          <w:sz w:val="28"/>
          <w:szCs w:val="28"/>
          <w:lang w:val="cs-CZ"/>
        </w:rPr>
      </w:pPr>
      <w:r>
        <w:rPr>
          <w:rFonts w:ascii="Palemonas" w:hAnsi="Palemonas"/>
          <w:b/>
          <w:sz w:val="28"/>
          <w:szCs w:val="28"/>
          <w:lang w:val="lt-LT"/>
        </w:rPr>
        <w:t>11.10</w:t>
      </w:r>
      <w:r w:rsidRPr="00065F6C">
        <w:rPr>
          <w:rFonts w:ascii="Palemonas" w:hAnsi="Palemonas"/>
          <w:b/>
          <w:sz w:val="28"/>
          <w:szCs w:val="28"/>
          <w:lang w:val="lt-LT"/>
        </w:rPr>
        <w:t>–11.</w:t>
      </w:r>
      <w:r>
        <w:rPr>
          <w:rFonts w:ascii="Palemonas" w:hAnsi="Palemonas"/>
          <w:b/>
          <w:sz w:val="28"/>
          <w:szCs w:val="28"/>
          <w:lang w:val="lt-LT"/>
        </w:rPr>
        <w:t>35</w:t>
      </w:r>
      <w:r w:rsidRPr="00327C7C">
        <w:rPr>
          <w:rFonts w:ascii="Palemonas" w:hAnsi="Palemonas"/>
          <w:caps/>
          <w:sz w:val="28"/>
          <w:szCs w:val="28"/>
          <w:lang w:val="cs-CZ"/>
        </w:rPr>
        <w:t xml:space="preserve"> Sergejus Temčinas (</w:t>
      </w:r>
      <w:r>
        <w:rPr>
          <w:rFonts w:ascii="Palemonas" w:hAnsi="Palemonas"/>
          <w:sz w:val="28"/>
          <w:szCs w:val="28"/>
          <w:lang w:val="cs-CZ"/>
        </w:rPr>
        <w:t>Lietuva,</w:t>
      </w:r>
      <w:r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1711BB">
        <w:rPr>
          <w:rFonts w:ascii="Palemonas" w:hAnsi="Palemonas"/>
          <w:sz w:val="28"/>
          <w:szCs w:val="28"/>
          <w:lang w:val="cs-CZ"/>
        </w:rPr>
        <w:t>Lietuvių kalbos institutas)</w:t>
      </w:r>
      <w:r>
        <w:rPr>
          <w:rFonts w:ascii="Palemonas" w:hAnsi="Palemonas"/>
          <w:caps/>
          <w:sz w:val="28"/>
          <w:szCs w:val="28"/>
          <w:lang w:val="cs-CZ"/>
        </w:rPr>
        <w:t>.</w:t>
      </w:r>
      <w:r w:rsidRPr="00327C7C"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327C7C">
        <w:rPr>
          <w:rFonts w:ascii="Palemonas" w:hAnsi="Palemonas"/>
          <w:i/>
          <w:sz w:val="28"/>
          <w:szCs w:val="28"/>
          <w:lang w:val="cs-CZ"/>
        </w:rPr>
        <w:t>Kaip Skorina citavo Bibliją (Evangelijas ir Psalmyną)</w:t>
      </w:r>
    </w:p>
    <w:p w:rsidR="00EA08BF" w:rsidRPr="00FE6CD0" w:rsidRDefault="00EA08BF" w:rsidP="005D083D">
      <w:pPr>
        <w:spacing w:after="0" w:line="360" w:lineRule="auto"/>
        <w:jc w:val="both"/>
        <w:rPr>
          <w:rFonts w:ascii="Palemonas" w:hAnsi="Palemonas"/>
          <w:i/>
          <w:sz w:val="28"/>
          <w:szCs w:val="28"/>
          <w:lang w:val="cs-CZ"/>
        </w:rPr>
      </w:pPr>
      <w:r w:rsidRPr="00065F6C">
        <w:rPr>
          <w:rFonts w:ascii="Palemonas" w:hAnsi="Palemonas"/>
          <w:b/>
          <w:sz w:val="28"/>
          <w:szCs w:val="28"/>
          <w:lang w:val="lt-LT"/>
        </w:rPr>
        <w:t>11.3</w:t>
      </w:r>
      <w:r>
        <w:rPr>
          <w:rFonts w:ascii="Palemonas" w:hAnsi="Palemonas"/>
          <w:b/>
          <w:sz w:val="28"/>
          <w:szCs w:val="28"/>
          <w:lang w:val="lt-LT"/>
        </w:rPr>
        <w:t>5</w:t>
      </w:r>
      <w:r w:rsidRPr="00065F6C">
        <w:rPr>
          <w:rFonts w:ascii="Palemonas" w:hAnsi="Palemonas"/>
          <w:b/>
          <w:sz w:val="28"/>
          <w:szCs w:val="28"/>
          <w:lang w:val="lt-LT"/>
        </w:rPr>
        <w:t>–12.00</w:t>
      </w:r>
      <w:r w:rsidRPr="00065F6C">
        <w:rPr>
          <w:rFonts w:ascii="Palemonas" w:hAnsi="Palemonas"/>
          <w:sz w:val="28"/>
          <w:szCs w:val="28"/>
          <w:lang w:val="lt-LT"/>
        </w:rPr>
        <w:t xml:space="preserve"> </w:t>
      </w:r>
      <w:r w:rsidRPr="00FE6CD0">
        <w:rPr>
          <w:rFonts w:ascii="Palemonas" w:hAnsi="Palemonas"/>
          <w:caps/>
          <w:sz w:val="28"/>
          <w:szCs w:val="28"/>
          <w:lang w:val="cs-CZ"/>
        </w:rPr>
        <w:t>Grasilda Blažienė</w:t>
      </w:r>
      <w:r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327C7C">
        <w:rPr>
          <w:rFonts w:ascii="Palemonas" w:hAnsi="Palemonas"/>
          <w:caps/>
          <w:sz w:val="28"/>
          <w:szCs w:val="28"/>
          <w:lang w:val="cs-CZ"/>
        </w:rPr>
        <w:t>(</w:t>
      </w:r>
      <w:r>
        <w:rPr>
          <w:rFonts w:ascii="Palemonas" w:hAnsi="Palemonas"/>
          <w:sz w:val="28"/>
          <w:szCs w:val="28"/>
          <w:lang w:val="cs-CZ"/>
        </w:rPr>
        <w:t>Lietuva,</w:t>
      </w:r>
      <w:r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FE6CD0">
        <w:rPr>
          <w:rFonts w:ascii="Palemonas" w:hAnsi="Palemonas"/>
          <w:sz w:val="28"/>
          <w:szCs w:val="28"/>
          <w:lang w:val="cs-CZ"/>
        </w:rPr>
        <w:t>Lietuvių kalbos institutas)</w:t>
      </w:r>
      <w:r>
        <w:rPr>
          <w:rFonts w:ascii="Palemonas" w:hAnsi="Palemonas"/>
          <w:caps/>
          <w:sz w:val="28"/>
          <w:szCs w:val="28"/>
          <w:lang w:val="cs-CZ"/>
        </w:rPr>
        <w:t>.</w:t>
      </w:r>
      <w:r w:rsidRPr="00FE6CD0"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D521AC">
        <w:rPr>
          <w:rFonts w:ascii="Palemonas" w:hAnsi="Palemonas"/>
          <w:i/>
          <w:sz w:val="28"/>
          <w:szCs w:val="28"/>
          <w:lang w:val="cs-CZ"/>
        </w:rPr>
        <w:t>Vokiečių ordino foliantų vertimo klausimu</w:t>
      </w:r>
    </w:p>
    <w:p w:rsidR="00EA08BF" w:rsidRPr="00736C57" w:rsidRDefault="00EA08BF" w:rsidP="00971C1D">
      <w:pPr>
        <w:spacing w:after="0" w:line="360" w:lineRule="auto"/>
        <w:jc w:val="both"/>
        <w:rPr>
          <w:rFonts w:ascii="Palemonas" w:hAnsi="Palemonas"/>
          <w:bCs/>
          <w:i/>
          <w:color w:val="1C1C1C"/>
          <w:sz w:val="28"/>
          <w:szCs w:val="28"/>
          <w:lang w:val="lt-LT"/>
        </w:rPr>
      </w:pPr>
    </w:p>
    <w:p w:rsidR="00EA08BF" w:rsidRPr="00736C57" w:rsidRDefault="00EA08BF" w:rsidP="00303FC6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13.00–14.00 </w:t>
      </w:r>
    </w:p>
    <w:p w:rsidR="00EA08BF" w:rsidRDefault="00EA08BF" w:rsidP="003B5F9A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Pietūs</w:t>
      </w:r>
    </w:p>
    <w:p w:rsidR="00EA08BF" w:rsidRDefault="00EA08BF" w:rsidP="0070705E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Default="00EA08BF" w:rsidP="00E24305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15.00–18.00 </w:t>
      </w:r>
    </w:p>
    <w:p w:rsidR="00EA08BF" w:rsidRDefault="00EA08BF" w:rsidP="00E24305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Darbas sekcijose</w:t>
      </w:r>
    </w:p>
    <w:p w:rsidR="00EA08BF" w:rsidRPr="00AA2565" w:rsidRDefault="00EA08BF" w:rsidP="00E24305">
      <w:pPr>
        <w:spacing w:after="0" w:line="360" w:lineRule="auto"/>
        <w:jc w:val="center"/>
        <w:rPr>
          <w:rFonts w:ascii="Palemonas" w:hAnsi="Palemonas"/>
          <w:b/>
          <w:i/>
          <w:sz w:val="28"/>
          <w:szCs w:val="28"/>
          <w:lang w:val="lt-LT"/>
        </w:rPr>
      </w:pPr>
      <w:r w:rsidRPr="00EF67ED">
        <w:rPr>
          <w:rFonts w:ascii="Palemonas" w:hAnsi="Palemonas"/>
          <w:i/>
          <w:lang w:val="cs-CZ"/>
        </w:rPr>
        <w:t>Jana Palacha g. 2, 116 38 Praha, Čekija</w:t>
      </w:r>
    </w:p>
    <w:p w:rsidR="00EA08BF" w:rsidRDefault="00EA08BF" w:rsidP="0070705E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Pr="00736C57" w:rsidRDefault="00EA08BF" w:rsidP="0070705E">
      <w:pPr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  <w:r w:rsidRPr="00736C57">
        <w:rPr>
          <w:rFonts w:ascii="Palemonas" w:hAnsi="Palemonas"/>
          <w:b/>
          <w:color w:val="00B050"/>
          <w:sz w:val="28"/>
          <w:szCs w:val="28"/>
          <w:lang w:val="lt-LT"/>
        </w:rPr>
        <w:t>I sekcija</w:t>
      </w:r>
    </w:p>
    <w:p w:rsidR="00EA08BF" w:rsidRPr="00736C57" w:rsidRDefault="00EA08BF" w:rsidP="00615BA1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  <w:r w:rsidRPr="00A1249E">
        <w:rPr>
          <w:rFonts w:ascii="Palemonas" w:hAnsi="Palemonas"/>
          <w:b/>
          <w:color w:val="00B050"/>
          <w:sz w:val="28"/>
          <w:szCs w:val="28"/>
          <w:lang w:val="lt-LT"/>
        </w:rPr>
        <w:t>Auditorija Nr. 325</w:t>
      </w:r>
    </w:p>
    <w:p w:rsidR="00EA08BF" w:rsidRPr="00615BA1" w:rsidRDefault="00EA08BF" w:rsidP="00615BA1">
      <w:pPr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</w:p>
    <w:p w:rsidR="00EA08BF" w:rsidRPr="003D5C8E" w:rsidRDefault="00EA08BF" w:rsidP="00A1249E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15.00–15.1</w:t>
      </w:r>
      <w:r w:rsidRPr="00615BA1">
        <w:rPr>
          <w:rFonts w:ascii="Palemonas" w:hAnsi="Palemonas"/>
          <w:b/>
          <w:sz w:val="28"/>
          <w:szCs w:val="28"/>
          <w:lang w:val="lt-LT"/>
        </w:rPr>
        <w:t xml:space="preserve">5 </w:t>
      </w:r>
      <w:r w:rsidRPr="0070705E">
        <w:rPr>
          <w:rFonts w:ascii="Palemonas" w:hAnsi="Palemonas"/>
          <w:sz w:val="28"/>
          <w:szCs w:val="28"/>
          <w:lang w:val="lt-LT"/>
        </w:rPr>
        <w:t>JOLANTA GELUMBECKAITĖ</w:t>
      </w:r>
      <w:r>
        <w:rPr>
          <w:rFonts w:ascii="Palemonas" w:hAnsi="Palemonas"/>
          <w:sz w:val="28"/>
          <w:szCs w:val="28"/>
          <w:lang w:val="lt-LT"/>
        </w:rPr>
        <w:t xml:space="preserve"> (Lietuva, Lietuvių kalbos institutas; Vokietija, </w:t>
      </w:r>
      <w:r w:rsidRPr="003D5C8E">
        <w:rPr>
          <w:rFonts w:ascii="Palemonas" w:hAnsi="Palemonas"/>
          <w:sz w:val="28"/>
          <w:szCs w:val="28"/>
          <w:lang w:val="lt-LT"/>
        </w:rPr>
        <w:t>Johann Wolfgang Goethe-Universität</w:t>
      </w:r>
      <w:r>
        <w:rPr>
          <w:rFonts w:ascii="Palemonas" w:hAnsi="Palemonas"/>
          <w:sz w:val="28"/>
          <w:szCs w:val="28"/>
          <w:lang w:val="lt-LT"/>
        </w:rPr>
        <w:t xml:space="preserve">). </w:t>
      </w:r>
      <w:r>
        <w:rPr>
          <w:rFonts w:ascii="Palemonas" w:hAnsi="Palemonas"/>
          <w:i/>
          <w:sz w:val="28"/>
          <w:szCs w:val="28"/>
          <w:lang w:val="lt-LT"/>
        </w:rPr>
        <w:t>W</w:t>
      </w:r>
      <w:r w:rsidRPr="003D5C8E">
        <w:rPr>
          <w:rFonts w:ascii="Palemonas" w:hAnsi="Palemonas"/>
          <w:i/>
          <w:sz w:val="28"/>
          <w:szCs w:val="28"/>
          <w:lang w:val="lt-LT"/>
        </w:rPr>
        <w:t>olfenbüttelio postilė (1573/1574): pirmieji biblijos vertimai į lietuvių kalbą</w:t>
      </w:r>
    </w:p>
    <w:p w:rsidR="00EA08BF" w:rsidRPr="003D5C8E" w:rsidRDefault="00EA08BF" w:rsidP="00615BA1">
      <w:pPr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15.15–15.3</w:t>
      </w:r>
      <w:r w:rsidRPr="00615BA1">
        <w:rPr>
          <w:rFonts w:ascii="Palemonas" w:hAnsi="Palemonas"/>
          <w:b/>
          <w:sz w:val="28"/>
          <w:szCs w:val="28"/>
          <w:lang w:val="lt-LT"/>
        </w:rPr>
        <w:t xml:space="preserve">0 </w:t>
      </w:r>
      <w:r w:rsidRPr="0070705E">
        <w:rPr>
          <w:rFonts w:ascii="Palemonas" w:hAnsi="Palemonas"/>
          <w:sz w:val="28"/>
          <w:szCs w:val="28"/>
          <w:lang w:val="lt-LT"/>
        </w:rPr>
        <w:t>DAIVA NARBUTIENĖ</w:t>
      </w:r>
      <w:r>
        <w:rPr>
          <w:rFonts w:ascii="Palemonas" w:hAnsi="Palemonas"/>
          <w:sz w:val="28"/>
          <w:szCs w:val="28"/>
          <w:lang w:val="lt-LT"/>
        </w:rPr>
        <w:t xml:space="preserve"> </w:t>
      </w:r>
      <w:r w:rsidRPr="00065F6C">
        <w:rPr>
          <w:rFonts w:ascii="Palemonas" w:hAnsi="Palemonas"/>
          <w:caps/>
          <w:sz w:val="28"/>
          <w:szCs w:val="28"/>
          <w:lang w:val="cs-CZ"/>
        </w:rPr>
        <w:t>(</w:t>
      </w:r>
      <w:r>
        <w:rPr>
          <w:rFonts w:ascii="Palemonas" w:hAnsi="Palemonas"/>
          <w:caps/>
          <w:sz w:val="28"/>
          <w:szCs w:val="28"/>
          <w:lang w:val="cs-CZ"/>
        </w:rPr>
        <w:t>L</w:t>
      </w:r>
      <w:r>
        <w:rPr>
          <w:rFonts w:ascii="Palemonas" w:hAnsi="Palemonas"/>
          <w:sz w:val="28"/>
          <w:szCs w:val="28"/>
          <w:lang w:val="cs-CZ"/>
        </w:rPr>
        <w:t>ietuva</w:t>
      </w:r>
      <w:r>
        <w:rPr>
          <w:rFonts w:ascii="Palemonas" w:hAnsi="Palemonas"/>
          <w:caps/>
          <w:sz w:val="28"/>
          <w:szCs w:val="28"/>
          <w:lang w:val="cs-CZ"/>
        </w:rPr>
        <w:t xml:space="preserve">, </w:t>
      </w:r>
      <w:r w:rsidRPr="00065F6C">
        <w:rPr>
          <w:rFonts w:ascii="Palemonas" w:hAnsi="Palemonas"/>
          <w:sz w:val="28"/>
          <w:szCs w:val="28"/>
          <w:lang w:val="cs-CZ"/>
        </w:rPr>
        <w:t>L</w:t>
      </w:r>
      <w:r w:rsidRPr="00A1249E">
        <w:rPr>
          <w:rFonts w:ascii="Palemonas" w:hAnsi="Palemonas"/>
          <w:sz w:val="28"/>
          <w:szCs w:val="28"/>
          <w:lang w:val="cs-CZ"/>
        </w:rPr>
        <w:t>R</w:t>
      </w:r>
      <w:r w:rsidRPr="00065F6C">
        <w:rPr>
          <w:rFonts w:ascii="Palemonas" w:hAnsi="Palemonas"/>
          <w:sz w:val="28"/>
          <w:szCs w:val="28"/>
          <w:lang w:val="cs-CZ"/>
        </w:rPr>
        <w:t xml:space="preserve"> mokslų akademijos Vrublevskių biblioteka</w:t>
      </w:r>
      <w:r w:rsidRPr="00065F6C">
        <w:rPr>
          <w:rFonts w:ascii="Palemonas" w:hAnsi="Palemonas"/>
          <w:caps/>
          <w:sz w:val="28"/>
          <w:szCs w:val="28"/>
          <w:lang w:val="cs-CZ"/>
        </w:rPr>
        <w:t>)</w:t>
      </w:r>
      <w:r>
        <w:rPr>
          <w:rFonts w:ascii="Palemonas" w:hAnsi="Palemonas"/>
          <w:caps/>
          <w:sz w:val="28"/>
          <w:szCs w:val="28"/>
          <w:lang w:val="cs-CZ"/>
        </w:rPr>
        <w:t>.</w:t>
      </w:r>
      <w:r w:rsidRPr="003D5C8E">
        <w:rPr>
          <w:lang w:val="lt-LT"/>
        </w:rPr>
        <w:t xml:space="preserve"> </w:t>
      </w:r>
      <w:r w:rsidRPr="003D5C8E">
        <w:rPr>
          <w:rFonts w:ascii="Palemonas" w:hAnsi="Palemonas"/>
          <w:i/>
          <w:sz w:val="28"/>
          <w:szCs w:val="28"/>
          <w:lang w:val="lt-LT"/>
        </w:rPr>
        <w:t>Parateksto reikšmė knygotyrai: S. Budno „Katekizmo“ atvejis</w:t>
      </w:r>
    </w:p>
    <w:p w:rsidR="00EA08BF" w:rsidRPr="003D5C8E" w:rsidRDefault="00EA08BF" w:rsidP="00A1249E">
      <w:pPr>
        <w:pStyle w:val="Odstavecseseznamem"/>
        <w:spacing w:after="0" w:line="360" w:lineRule="auto"/>
        <w:ind w:left="0"/>
        <w:jc w:val="both"/>
        <w:rPr>
          <w:rFonts w:ascii="Palemonas" w:hAnsi="Palemonas"/>
          <w:i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15.3</w:t>
      </w:r>
      <w:r w:rsidRPr="00615BA1">
        <w:rPr>
          <w:rFonts w:ascii="Palemonas" w:hAnsi="Palemonas"/>
          <w:b/>
          <w:sz w:val="28"/>
          <w:szCs w:val="28"/>
        </w:rPr>
        <w:t>0–</w:t>
      </w:r>
      <w:r>
        <w:rPr>
          <w:rFonts w:ascii="Palemonas" w:hAnsi="Palemonas"/>
          <w:b/>
          <w:sz w:val="28"/>
          <w:szCs w:val="28"/>
        </w:rPr>
        <w:t>15.4</w:t>
      </w:r>
      <w:r w:rsidRPr="00615BA1">
        <w:rPr>
          <w:rFonts w:ascii="Palemonas" w:hAnsi="Palemonas"/>
          <w:b/>
          <w:sz w:val="28"/>
          <w:szCs w:val="28"/>
        </w:rPr>
        <w:t xml:space="preserve">5 </w:t>
      </w:r>
      <w:r w:rsidRPr="0070705E">
        <w:rPr>
          <w:rFonts w:ascii="Palemonas" w:hAnsi="Palemonas"/>
          <w:sz w:val="28"/>
          <w:szCs w:val="28"/>
        </w:rPr>
        <w:t>LINA PESTAL</w:t>
      </w:r>
      <w:r>
        <w:rPr>
          <w:rFonts w:ascii="Palemonas" w:hAnsi="Palemonas"/>
          <w:sz w:val="28"/>
          <w:szCs w:val="28"/>
        </w:rPr>
        <w:t xml:space="preserve"> (Austrija, Vienos universitetas). </w:t>
      </w:r>
      <w:r w:rsidRPr="003D5C8E">
        <w:rPr>
          <w:rFonts w:ascii="Palemonas" w:hAnsi="Palemonas"/>
          <w:i/>
          <w:sz w:val="28"/>
          <w:szCs w:val="28"/>
        </w:rPr>
        <w:t>Sodininko Pra</w:t>
      </w:r>
      <w:r>
        <w:rPr>
          <w:rFonts w:ascii="Palemonas" w:hAnsi="Palemonas"/>
          <w:i/>
          <w:sz w:val="28"/>
          <w:szCs w:val="28"/>
        </w:rPr>
        <w:t>n</w:t>
      </w:r>
      <w:r w:rsidRPr="003D5C8E">
        <w:rPr>
          <w:rFonts w:ascii="Palemonas" w:hAnsi="Palemonas"/>
          <w:i/>
          <w:sz w:val="28"/>
          <w:szCs w:val="28"/>
        </w:rPr>
        <w:t>ciškaus Skorinos vardas Austrijos archyvuose</w:t>
      </w:r>
    </w:p>
    <w:p w:rsidR="00EA08BF" w:rsidRPr="00C17505" w:rsidRDefault="00EA08BF" w:rsidP="00A1249E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ru-RU"/>
        </w:rPr>
      </w:pPr>
      <w:r>
        <w:rPr>
          <w:rFonts w:ascii="Palemonas" w:hAnsi="Palemonas"/>
          <w:b/>
          <w:sz w:val="28"/>
          <w:szCs w:val="28"/>
          <w:lang w:val="lt-LT"/>
        </w:rPr>
        <w:lastRenderedPageBreak/>
        <w:t>15.4</w:t>
      </w:r>
      <w:r w:rsidRPr="00615BA1">
        <w:rPr>
          <w:rFonts w:ascii="Palemonas" w:hAnsi="Palemonas"/>
          <w:b/>
          <w:sz w:val="28"/>
          <w:szCs w:val="28"/>
          <w:lang w:val="lt-LT"/>
        </w:rPr>
        <w:t>5–1</w:t>
      </w:r>
      <w:r>
        <w:rPr>
          <w:rFonts w:ascii="Palemonas" w:hAnsi="Palemonas"/>
          <w:b/>
          <w:sz w:val="28"/>
          <w:szCs w:val="28"/>
          <w:lang w:val="lt-LT"/>
        </w:rPr>
        <w:t>6.0</w:t>
      </w:r>
      <w:r w:rsidRPr="00615BA1">
        <w:rPr>
          <w:rFonts w:ascii="Palemonas" w:hAnsi="Palemonas"/>
          <w:b/>
          <w:sz w:val="28"/>
          <w:szCs w:val="28"/>
          <w:lang w:val="lt-LT"/>
        </w:rPr>
        <w:t xml:space="preserve">0 </w:t>
      </w:r>
      <w:r w:rsidRPr="0070705E">
        <w:rPr>
          <w:rFonts w:ascii="Palemonas" w:hAnsi="Palemonas"/>
          <w:sz w:val="28"/>
          <w:szCs w:val="28"/>
          <w:lang w:val="lt-LT"/>
        </w:rPr>
        <w:t>NADEŽDA MOROZOVA</w:t>
      </w:r>
      <w:r>
        <w:rPr>
          <w:rFonts w:ascii="Palemonas" w:hAnsi="Palemonas"/>
          <w:sz w:val="28"/>
          <w:szCs w:val="28"/>
          <w:lang w:val="lt-LT"/>
        </w:rPr>
        <w:t xml:space="preserve"> (Lietuva, Lietuvių kalbos institutas). „</w:t>
      </w:r>
      <w:r w:rsidRPr="00C17505">
        <w:rPr>
          <w:rFonts w:ascii="Palemonas" w:hAnsi="Palemonas"/>
          <w:i/>
          <w:sz w:val="28"/>
          <w:szCs w:val="28"/>
          <w:lang w:val="ru-RU"/>
        </w:rPr>
        <w:t>З митрополитом Киевским и Галицким…</w:t>
      </w:r>
      <w:r w:rsidRPr="00A1249E">
        <w:rPr>
          <w:rFonts w:ascii="Palemonas" w:hAnsi="Palemonas"/>
          <w:iCs/>
          <w:sz w:val="28"/>
          <w:szCs w:val="28"/>
          <w:lang w:val="lt-LT"/>
        </w:rPr>
        <w:t>“</w:t>
      </w:r>
      <w:r w:rsidRPr="00C17505">
        <w:rPr>
          <w:rFonts w:ascii="Palemonas" w:hAnsi="Palemonas"/>
          <w:i/>
          <w:sz w:val="28"/>
          <w:szCs w:val="28"/>
          <w:lang w:val="ru-RU"/>
        </w:rPr>
        <w:t>: об одном признаке рукописей, происходящих из литовско-польских земель</w:t>
      </w:r>
    </w:p>
    <w:p w:rsidR="00EA08BF" w:rsidRPr="008F50D2" w:rsidRDefault="00EA08BF" w:rsidP="00615BA1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cs-CZ"/>
        </w:rPr>
      </w:pPr>
      <w:r>
        <w:rPr>
          <w:rFonts w:ascii="Palemonas" w:hAnsi="Palemonas"/>
          <w:b/>
          <w:sz w:val="28"/>
          <w:szCs w:val="28"/>
          <w:lang w:val="lt-LT"/>
        </w:rPr>
        <w:t>16.00</w:t>
      </w:r>
      <w:r w:rsidRPr="00615BA1">
        <w:rPr>
          <w:rFonts w:ascii="Palemonas" w:hAnsi="Palemonas"/>
          <w:b/>
          <w:sz w:val="28"/>
          <w:szCs w:val="28"/>
          <w:lang w:val="lt-LT"/>
        </w:rPr>
        <w:t>–</w:t>
      </w:r>
      <w:r>
        <w:rPr>
          <w:rFonts w:ascii="Palemonas" w:hAnsi="Palemonas"/>
          <w:b/>
          <w:sz w:val="28"/>
          <w:szCs w:val="28"/>
          <w:lang w:val="lt-LT"/>
        </w:rPr>
        <w:t>16</w:t>
      </w:r>
      <w:r w:rsidRPr="00615BA1">
        <w:rPr>
          <w:rFonts w:ascii="Palemonas" w:hAnsi="Palemonas"/>
          <w:b/>
          <w:sz w:val="28"/>
          <w:szCs w:val="28"/>
          <w:lang w:val="lt-LT"/>
        </w:rPr>
        <w:t>.</w:t>
      </w:r>
      <w:r>
        <w:rPr>
          <w:rFonts w:ascii="Palemonas" w:hAnsi="Palemonas"/>
          <w:b/>
          <w:sz w:val="28"/>
          <w:szCs w:val="28"/>
          <w:lang w:val="lt-LT"/>
        </w:rPr>
        <w:t>1</w:t>
      </w:r>
      <w:r w:rsidRPr="00615BA1">
        <w:rPr>
          <w:rFonts w:ascii="Palemonas" w:hAnsi="Palemonas"/>
          <w:b/>
          <w:sz w:val="28"/>
          <w:szCs w:val="28"/>
          <w:lang w:val="lt-LT"/>
        </w:rPr>
        <w:t>5</w:t>
      </w:r>
      <w:r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70705E">
        <w:rPr>
          <w:rFonts w:ascii="Palemonas" w:hAnsi="Palemonas"/>
          <w:sz w:val="28"/>
          <w:szCs w:val="28"/>
          <w:lang w:val="lt-LT"/>
        </w:rPr>
        <w:t>RIMA CICĖNIENĖ</w:t>
      </w:r>
      <w:r>
        <w:rPr>
          <w:rFonts w:ascii="Palemonas" w:hAnsi="Palemonas"/>
          <w:sz w:val="28"/>
          <w:szCs w:val="28"/>
          <w:lang w:val="lt-LT"/>
        </w:rPr>
        <w:t xml:space="preserve"> (Lietuva, </w:t>
      </w:r>
      <w:r w:rsidRPr="00065F6C">
        <w:rPr>
          <w:rFonts w:ascii="Palemonas" w:hAnsi="Palemonas"/>
          <w:sz w:val="28"/>
          <w:szCs w:val="28"/>
          <w:lang w:val="cs-CZ"/>
        </w:rPr>
        <w:t>L</w:t>
      </w:r>
      <w:r w:rsidRPr="00A1249E">
        <w:rPr>
          <w:rFonts w:ascii="Palemonas" w:hAnsi="Palemonas"/>
          <w:sz w:val="28"/>
          <w:szCs w:val="28"/>
          <w:lang w:val="cs-CZ"/>
        </w:rPr>
        <w:t>R</w:t>
      </w:r>
      <w:r w:rsidRPr="00065F6C">
        <w:rPr>
          <w:rFonts w:ascii="Palemonas" w:hAnsi="Palemonas"/>
          <w:sz w:val="28"/>
          <w:szCs w:val="28"/>
          <w:lang w:val="cs-CZ"/>
        </w:rPr>
        <w:t xml:space="preserve"> mokslų akademijos Vrublevskių biblioteka</w:t>
      </w:r>
      <w:r w:rsidRPr="00065F6C">
        <w:rPr>
          <w:rFonts w:ascii="Palemonas" w:hAnsi="Palemonas"/>
          <w:caps/>
          <w:sz w:val="28"/>
          <w:szCs w:val="28"/>
          <w:lang w:val="cs-CZ"/>
        </w:rPr>
        <w:t>)</w:t>
      </w:r>
      <w:r>
        <w:rPr>
          <w:rFonts w:ascii="Palemonas" w:hAnsi="Palemonas"/>
          <w:caps/>
          <w:sz w:val="28"/>
          <w:szCs w:val="28"/>
          <w:lang w:val="cs-CZ"/>
        </w:rPr>
        <w:t>.</w:t>
      </w:r>
      <w:r w:rsidRPr="008F50D2">
        <w:rPr>
          <w:rFonts w:ascii="Palemonas" w:hAnsi="Palemonas"/>
          <w:sz w:val="28"/>
          <w:szCs w:val="28"/>
          <w:lang w:val="cs-CZ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LDK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rankra</w:t>
      </w:r>
      <w:r w:rsidRPr="008F50D2">
        <w:rPr>
          <w:rFonts w:ascii="Palemonas" w:hAnsi="Palemonas"/>
          <w:i/>
          <w:sz w:val="28"/>
          <w:szCs w:val="28"/>
          <w:lang w:val="be-BY"/>
        </w:rPr>
        <w:t>š</w:t>
      </w:r>
      <w:r w:rsidRPr="008F50D2">
        <w:rPr>
          <w:rFonts w:ascii="Palemonas" w:hAnsi="Palemonas"/>
          <w:i/>
          <w:sz w:val="28"/>
          <w:szCs w:val="28"/>
          <w:lang w:val="cs-CZ"/>
        </w:rPr>
        <w:t>tin</w:t>
      </w:r>
      <w:r w:rsidRPr="008F50D2">
        <w:rPr>
          <w:rFonts w:ascii="Palemonas" w:hAnsi="Palemonas"/>
          <w:i/>
          <w:sz w:val="28"/>
          <w:szCs w:val="28"/>
          <w:lang w:val="be-BY"/>
        </w:rPr>
        <w:t>ė</w:t>
      </w:r>
      <w:r w:rsidRPr="008F50D2">
        <w:rPr>
          <w:rFonts w:ascii="Palemonas" w:hAnsi="Palemonas"/>
          <w:i/>
          <w:sz w:val="28"/>
          <w:szCs w:val="28"/>
          <w:lang w:val="cs-CZ"/>
        </w:rPr>
        <w:t>s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knygos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kultūros bruo</w:t>
      </w:r>
      <w:r w:rsidRPr="008F50D2">
        <w:rPr>
          <w:rFonts w:ascii="Palemonas" w:hAnsi="Palemonas"/>
          <w:i/>
          <w:sz w:val="28"/>
          <w:szCs w:val="28"/>
          <w:lang w:val="be-BY"/>
        </w:rPr>
        <w:t>ž</w:t>
      </w:r>
      <w:r w:rsidRPr="008F50D2">
        <w:rPr>
          <w:rFonts w:ascii="Palemonas" w:hAnsi="Palemonas"/>
          <w:i/>
          <w:sz w:val="28"/>
          <w:szCs w:val="28"/>
          <w:lang w:val="cs-CZ"/>
        </w:rPr>
        <w:t>ai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iki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XVI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 </w:t>
      </w:r>
      <w:r w:rsidRPr="008F50D2">
        <w:rPr>
          <w:rFonts w:ascii="Palemonas" w:hAnsi="Palemonas"/>
          <w:i/>
          <w:sz w:val="28"/>
          <w:szCs w:val="28"/>
          <w:lang w:val="cs-CZ"/>
        </w:rPr>
        <w:t>a</w:t>
      </w:r>
      <w:r w:rsidRPr="008F50D2">
        <w:rPr>
          <w:rFonts w:ascii="Palemonas" w:hAnsi="Palemonas"/>
          <w:i/>
          <w:sz w:val="28"/>
          <w:szCs w:val="28"/>
          <w:lang w:val="be-BY"/>
        </w:rPr>
        <w:t xml:space="preserve">. </w:t>
      </w:r>
      <w:r w:rsidRPr="008F50D2">
        <w:rPr>
          <w:rFonts w:ascii="Palemonas" w:hAnsi="Palemonas"/>
          <w:i/>
          <w:sz w:val="28"/>
          <w:szCs w:val="28"/>
          <w:lang w:val="cs-CZ"/>
        </w:rPr>
        <w:t>vidurio</w:t>
      </w:r>
    </w:p>
    <w:p w:rsidR="00EA08BF" w:rsidRPr="00FB4A4B" w:rsidRDefault="00EA08BF" w:rsidP="00615BA1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16.15</w:t>
      </w:r>
      <w:r w:rsidRPr="00615BA1">
        <w:rPr>
          <w:rFonts w:ascii="Palemonas" w:hAnsi="Palemonas"/>
          <w:b/>
          <w:sz w:val="28"/>
          <w:szCs w:val="28"/>
          <w:lang w:val="lt-LT"/>
        </w:rPr>
        <w:t>–</w:t>
      </w:r>
      <w:r>
        <w:rPr>
          <w:rFonts w:ascii="Palemonas" w:hAnsi="Palemonas"/>
          <w:b/>
          <w:sz w:val="28"/>
          <w:szCs w:val="28"/>
          <w:lang w:val="lt-LT"/>
        </w:rPr>
        <w:t>16</w:t>
      </w:r>
      <w:r w:rsidRPr="00615BA1">
        <w:rPr>
          <w:rFonts w:ascii="Palemonas" w:hAnsi="Palemonas"/>
          <w:b/>
          <w:sz w:val="28"/>
          <w:szCs w:val="28"/>
          <w:lang w:val="lt-LT"/>
        </w:rPr>
        <w:t>.</w:t>
      </w:r>
      <w:r>
        <w:rPr>
          <w:rFonts w:ascii="Palemonas" w:hAnsi="Palemonas"/>
          <w:b/>
          <w:sz w:val="28"/>
          <w:szCs w:val="28"/>
          <w:lang w:val="lt-LT"/>
        </w:rPr>
        <w:t>3</w:t>
      </w:r>
      <w:r w:rsidRPr="00615BA1">
        <w:rPr>
          <w:rFonts w:ascii="Palemonas" w:hAnsi="Palemonas"/>
          <w:b/>
          <w:sz w:val="28"/>
          <w:szCs w:val="28"/>
          <w:lang w:val="lt-LT"/>
        </w:rPr>
        <w:t>0</w:t>
      </w:r>
      <w:r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70705E">
        <w:rPr>
          <w:rFonts w:ascii="Palemonas" w:hAnsi="Palemonas"/>
          <w:sz w:val="28"/>
          <w:szCs w:val="28"/>
          <w:lang w:val="lt-LT"/>
        </w:rPr>
        <w:t>ASTA VAŠKELIENĖ</w:t>
      </w:r>
      <w:r>
        <w:rPr>
          <w:rFonts w:ascii="Palemonas" w:hAnsi="Palemonas"/>
          <w:sz w:val="28"/>
          <w:szCs w:val="28"/>
          <w:lang w:val="lt-LT"/>
        </w:rPr>
        <w:t xml:space="preserve"> (Lietuva, Lietuvių literatūros ir tautosakos institutas, Lietuvos edukologijos universitetas). </w:t>
      </w:r>
      <w:r w:rsidRPr="00EF67ED">
        <w:rPr>
          <w:rFonts w:ascii="Palemonas" w:hAnsi="Palemonas"/>
          <w:i/>
          <w:sz w:val="28"/>
          <w:szCs w:val="28"/>
          <w:lang w:val="lt-LT"/>
        </w:rPr>
        <w:t>Apšvietos idėjos ir humanitarinio ugdymo kaita Lietuvos pijorų mokymo programoje</w:t>
      </w:r>
    </w:p>
    <w:p w:rsidR="00EA08BF" w:rsidRDefault="00EA08BF" w:rsidP="00615BA1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sz w:val="28"/>
          <w:szCs w:val="28"/>
          <w:lang w:val="lt-LT"/>
        </w:rPr>
      </w:pPr>
    </w:p>
    <w:p w:rsidR="00EA08BF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16.30–17.00</w:t>
      </w:r>
    </w:p>
    <w:p w:rsidR="00EA08BF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Kavos pertrauka</w:t>
      </w:r>
    </w:p>
    <w:p w:rsidR="00EA08BF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Pr="00B5269F" w:rsidRDefault="00EA08BF" w:rsidP="00FB4A4B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strike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17.00–17.15 </w:t>
      </w:r>
      <w:r w:rsidRPr="0070705E">
        <w:rPr>
          <w:rFonts w:ascii="Palemonas" w:hAnsi="Palemonas"/>
          <w:sz w:val="28"/>
          <w:szCs w:val="28"/>
          <w:lang w:val="lt-LT"/>
        </w:rPr>
        <w:t>PAVEL ŠTOL</w:t>
      </w:r>
      <w:r w:rsidRPr="00A1249E">
        <w:rPr>
          <w:rFonts w:ascii="Palemonas" w:hAnsi="Palemonas"/>
          <w:sz w:val="28"/>
          <w:szCs w:val="28"/>
          <w:lang w:val="lt-LT"/>
        </w:rPr>
        <w:t>L</w:t>
      </w:r>
      <w:r w:rsidRPr="00EF67ED">
        <w:rPr>
          <w:lang w:val="lt-LT"/>
        </w:rPr>
        <w:t xml:space="preserve"> </w:t>
      </w:r>
      <w:r w:rsidRPr="00EF67ED">
        <w:rPr>
          <w:rFonts w:ascii="Palemonas" w:hAnsi="Palemonas"/>
          <w:sz w:val="28"/>
          <w:szCs w:val="28"/>
          <w:lang w:val="lt-LT"/>
        </w:rPr>
        <w:t>(</w:t>
      </w:r>
      <w:r>
        <w:rPr>
          <w:rFonts w:ascii="Palemonas" w:hAnsi="Palemonas"/>
          <w:sz w:val="28"/>
          <w:szCs w:val="28"/>
          <w:lang w:val="lt-LT"/>
        </w:rPr>
        <w:t>Čekija, Karolio universitetas</w:t>
      </w:r>
      <w:r w:rsidRPr="00EF67ED">
        <w:rPr>
          <w:rFonts w:ascii="Palemonas" w:hAnsi="Palemonas"/>
          <w:sz w:val="28"/>
          <w:szCs w:val="28"/>
          <w:lang w:val="lt-LT"/>
        </w:rPr>
        <w:t xml:space="preserve">). </w:t>
      </w:r>
      <w:r w:rsidRPr="001275B6">
        <w:rPr>
          <w:rFonts w:ascii="Palemonas" w:hAnsi="Palemonas"/>
          <w:i/>
          <w:sz w:val="28"/>
          <w:szCs w:val="28"/>
          <w:lang w:val="lt-LT"/>
        </w:rPr>
        <w:t xml:space="preserve">Česká a lotyšská Jednota bratrská v literature </w:t>
      </w:r>
    </w:p>
    <w:p w:rsidR="00EA08BF" w:rsidRPr="00FB4A4B" w:rsidRDefault="00EA08BF" w:rsidP="00FB4A4B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17.15–17.30 </w:t>
      </w:r>
      <w:r w:rsidRPr="0070705E">
        <w:rPr>
          <w:rFonts w:ascii="Palemonas" w:hAnsi="Palemonas"/>
          <w:sz w:val="28"/>
          <w:szCs w:val="28"/>
          <w:lang w:val="lt-LT"/>
        </w:rPr>
        <w:t>GEDA MONTVILAITĖ</w:t>
      </w:r>
      <w:r>
        <w:rPr>
          <w:rFonts w:ascii="Palemonas" w:hAnsi="Palemonas"/>
          <w:sz w:val="28"/>
          <w:szCs w:val="28"/>
          <w:lang w:val="lt-LT"/>
        </w:rPr>
        <w:t xml:space="preserve"> (Čekija, Karolio universitetas). </w:t>
      </w:r>
      <w:r>
        <w:rPr>
          <w:rFonts w:ascii="Palemonas" w:hAnsi="Palemonas"/>
          <w:i/>
          <w:sz w:val="28"/>
          <w:szCs w:val="28"/>
          <w:lang w:val="lt-LT"/>
        </w:rPr>
        <w:t>Pranciškaus Skorinos pėdsakai Prahoje</w:t>
      </w:r>
    </w:p>
    <w:p w:rsidR="00EA08BF" w:rsidRPr="003B5F9A" w:rsidRDefault="00EA08BF" w:rsidP="003B5F9A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 w:rsidRPr="00775AFB">
        <w:rPr>
          <w:rFonts w:ascii="Palemonas" w:hAnsi="Palemonas"/>
          <w:b/>
          <w:sz w:val="28"/>
          <w:szCs w:val="28"/>
          <w:lang w:val="lt-LT"/>
        </w:rPr>
        <w:t xml:space="preserve">17.30–17.45 </w:t>
      </w:r>
      <w:r w:rsidRPr="00775AFB">
        <w:rPr>
          <w:rFonts w:ascii="Palemonas" w:hAnsi="Palemonas"/>
          <w:sz w:val="28"/>
          <w:szCs w:val="28"/>
          <w:lang w:val="lt-LT"/>
        </w:rPr>
        <w:t xml:space="preserve">JANA UHRINOVÁ (Čekija, Karolio universitetas). </w:t>
      </w:r>
      <w:r w:rsidRPr="00775AFB">
        <w:rPr>
          <w:rFonts w:ascii="Palemonas" w:hAnsi="Palemonas"/>
          <w:i/>
          <w:sz w:val="28"/>
          <w:szCs w:val="28"/>
          <w:lang w:val="lt-LT"/>
        </w:rPr>
        <w:t>Skorina sodininkas</w:t>
      </w: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3B5F9A" w:rsidRDefault="003B5F9A" w:rsidP="005C46DB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  <w:bookmarkStart w:id="0" w:name="_GoBack"/>
      <w:bookmarkEnd w:id="0"/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  <w:r w:rsidRPr="00736C57">
        <w:rPr>
          <w:rFonts w:ascii="Palemonas" w:hAnsi="Palemonas"/>
          <w:b/>
          <w:color w:val="00B050"/>
          <w:sz w:val="28"/>
          <w:szCs w:val="28"/>
          <w:lang w:val="lt-LT"/>
        </w:rPr>
        <w:t>I</w:t>
      </w:r>
      <w:r>
        <w:rPr>
          <w:rFonts w:ascii="Palemonas" w:hAnsi="Palemonas"/>
          <w:b/>
          <w:color w:val="00B050"/>
          <w:sz w:val="28"/>
          <w:szCs w:val="28"/>
          <w:lang w:val="lt-LT"/>
        </w:rPr>
        <w:t>I</w:t>
      </w:r>
      <w:r w:rsidRPr="00736C57">
        <w:rPr>
          <w:rFonts w:ascii="Palemonas" w:hAnsi="Palemonas"/>
          <w:b/>
          <w:color w:val="00B050"/>
          <w:sz w:val="28"/>
          <w:szCs w:val="28"/>
          <w:lang w:val="lt-LT"/>
        </w:rPr>
        <w:t xml:space="preserve"> sekcija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  <w:r>
        <w:rPr>
          <w:rFonts w:ascii="Palemonas" w:hAnsi="Palemonas"/>
          <w:b/>
          <w:color w:val="00B050"/>
          <w:sz w:val="28"/>
          <w:szCs w:val="28"/>
          <w:lang w:val="lt-LT"/>
        </w:rPr>
        <w:t>Auditorija Nr. 312</w:t>
      </w:r>
    </w:p>
    <w:p w:rsidR="00EA08BF" w:rsidRPr="00736C57" w:rsidRDefault="00EA08BF" w:rsidP="00971C1D">
      <w:pPr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EF67ED" w:rsidRDefault="00EA08BF" w:rsidP="00D70D85">
      <w:pPr>
        <w:spacing w:after="0" w:line="360" w:lineRule="auto"/>
        <w:jc w:val="both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15.00–15.15 </w:t>
      </w:r>
      <w:r w:rsidRPr="0070705E">
        <w:rPr>
          <w:rFonts w:ascii="Palemonas" w:hAnsi="Palemonas"/>
          <w:sz w:val="28"/>
          <w:szCs w:val="28"/>
          <w:lang w:val="lt-LT"/>
        </w:rPr>
        <w:t>CHRISTIANE S</w:t>
      </w:r>
      <w:r>
        <w:rPr>
          <w:rFonts w:ascii="Palemonas" w:hAnsi="Palemonas"/>
          <w:sz w:val="28"/>
          <w:szCs w:val="28"/>
          <w:lang w:val="lt-LT"/>
        </w:rPr>
        <w:t>C</w:t>
      </w:r>
      <w:r w:rsidRPr="0070705E">
        <w:rPr>
          <w:rFonts w:ascii="Palemonas" w:hAnsi="Palemonas"/>
          <w:sz w:val="28"/>
          <w:szCs w:val="28"/>
          <w:lang w:val="lt-LT"/>
        </w:rPr>
        <w:t>HILLER</w:t>
      </w:r>
      <w:r>
        <w:rPr>
          <w:rFonts w:ascii="Palemonas" w:hAnsi="Palemonas"/>
          <w:sz w:val="28"/>
          <w:szCs w:val="28"/>
          <w:lang w:val="lt-LT"/>
        </w:rPr>
        <w:t xml:space="preserve"> (Vokietija, Berlyno Humboltų universitetas). </w:t>
      </w:r>
      <w:r w:rsidRPr="00EF67ED">
        <w:rPr>
          <w:rFonts w:ascii="Palemonas" w:hAnsi="Palemonas"/>
          <w:i/>
          <w:sz w:val="28"/>
          <w:szCs w:val="28"/>
          <w:lang w:val="lt-LT"/>
        </w:rPr>
        <w:t>Johanno Christopho Gottschedo indėlis į lietuviškų knygų spausdinimą</w:t>
      </w:r>
    </w:p>
    <w:p w:rsidR="00EA08BF" w:rsidRPr="00FB4A4B" w:rsidRDefault="00EA08BF" w:rsidP="00D70D85">
      <w:pPr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lastRenderedPageBreak/>
        <w:t>15.15–15.3</w:t>
      </w:r>
      <w:r w:rsidRPr="00615BA1">
        <w:rPr>
          <w:rFonts w:ascii="Palemonas" w:hAnsi="Palemonas"/>
          <w:b/>
          <w:sz w:val="28"/>
          <w:szCs w:val="28"/>
          <w:lang w:val="lt-LT"/>
        </w:rPr>
        <w:t xml:space="preserve">0 </w:t>
      </w:r>
      <w:r w:rsidRPr="0070705E">
        <w:rPr>
          <w:rFonts w:ascii="Palemonas" w:hAnsi="Palemonas"/>
          <w:sz w:val="28"/>
          <w:szCs w:val="28"/>
          <w:lang w:val="lt-LT"/>
        </w:rPr>
        <w:t>HARALD BICHLMEIER</w:t>
      </w:r>
      <w:r>
        <w:rPr>
          <w:rFonts w:ascii="Palemonas" w:hAnsi="Palemonas"/>
          <w:sz w:val="28"/>
          <w:szCs w:val="28"/>
          <w:lang w:val="lt-LT"/>
        </w:rPr>
        <w:t xml:space="preserve"> (Vokietija, </w:t>
      </w:r>
      <w:r w:rsidRPr="006B44E1">
        <w:rPr>
          <w:rFonts w:ascii="Palemonas" w:hAnsi="Palemonas"/>
          <w:sz w:val="28"/>
          <w:szCs w:val="28"/>
          <w:lang w:val="lt-LT"/>
        </w:rPr>
        <w:t>Martin-Luther-Universität).</w:t>
      </w:r>
      <w:r w:rsidRPr="006B44E1">
        <w:rPr>
          <w:lang w:val="lt-LT"/>
        </w:rPr>
        <w:t xml:space="preserve"> </w:t>
      </w:r>
      <w:r w:rsidRPr="00FB4A4B">
        <w:rPr>
          <w:rFonts w:ascii="Palemonas" w:hAnsi="Palemonas"/>
          <w:i/>
          <w:sz w:val="28"/>
          <w:szCs w:val="28"/>
          <w:lang w:val="en-GB"/>
        </w:rPr>
        <w:t xml:space="preserve">The influence of the language of the writings of Martin Luther on the languages of </w:t>
      </w:r>
      <w:smartTag w:uri="urn:schemas-microsoft-com:office:smarttags" w:element="place">
        <w:r w:rsidRPr="00FB4A4B">
          <w:rPr>
            <w:rFonts w:ascii="Palemonas" w:hAnsi="Palemonas"/>
            <w:i/>
            <w:sz w:val="28"/>
            <w:szCs w:val="28"/>
            <w:lang w:val="en-GB"/>
          </w:rPr>
          <w:t>Central Europe</w:t>
        </w:r>
      </w:smartTag>
      <w:r w:rsidRPr="00FB4A4B">
        <w:rPr>
          <w:rFonts w:ascii="Palemonas" w:hAnsi="Palemonas"/>
          <w:i/>
          <w:sz w:val="28"/>
          <w:szCs w:val="28"/>
          <w:lang w:val="en-GB"/>
        </w:rPr>
        <w:t xml:space="preserve"> – insights into a running project</w:t>
      </w:r>
    </w:p>
    <w:p w:rsidR="00EA08BF" w:rsidRPr="00457935" w:rsidRDefault="00EA08BF" w:rsidP="00D70D85">
      <w:pPr>
        <w:pStyle w:val="Odstavecseseznamem"/>
        <w:spacing w:after="0" w:line="360" w:lineRule="auto"/>
        <w:ind w:left="0"/>
        <w:jc w:val="both"/>
        <w:rPr>
          <w:rFonts w:ascii="Palemonas" w:hAnsi="Palemonas"/>
          <w:b/>
          <w:i/>
          <w:sz w:val="28"/>
          <w:szCs w:val="28"/>
        </w:rPr>
      </w:pPr>
      <w:r>
        <w:rPr>
          <w:rFonts w:ascii="Palemonas" w:hAnsi="Palemonas"/>
          <w:b/>
          <w:sz w:val="28"/>
          <w:szCs w:val="28"/>
        </w:rPr>
        <w:t>15.3</w:t>
      </w:r>
      <w:r w:rsidRPr="00615BA1">
        <w:rPr>
          <w:rFonts w:ascii="Palemonas" w:hAnsi="Palemonas"/>
          <w:b/>
          <w:sz w:val="28"/>
          <w:szCs w:val="28"/>
        </w:rPr>
        <w:t>0–</w:t>
      </w:r>
      <w:r>
        <w:rPr>
          <w:rFonts w:ascii="Palemonas" w:hAnsi="Palemonas"/>
          <w:b/>
          <w:sz w:val="28"/>
          <w:szCs w:val="28"/>
        </w:rPr>
        <w:t>15.4</w:t>
      </w:r>
      <w:r w:rsidRPr="00615BA1">
        <w:rPr>
          <w:rFonts w:ascii="Palemonas" w:hAnsi="Palemonas"/>
          <w:b/>
          <w:sz w:val="28"/>
          <w:szCs w:val="28"/>
        </w:rPr>
        <w:t xml:space="preserve">5 </w:t>
      </w:r>
      <w:r w:rsidR="003F2CDB">
        <w:rPr>
          <w:rFonts w:ascii="Palemonas" w:hAnsi="Palemonas"/>
          <w:sz w:val="28"/>
          <w:szCs w:val="28"/>
        </w:rPr>
        <w:t>NAĎ</w:t>
      </w:r>
      <w:r w:rsidRPr="0070705E">
        <w:rPr>
          <w:rFonts w:ascii="Palemonas" w:hAnsi="Palemonas"/>
          <w:sz w:val="28"/>
          <w:szCs w:val="28"/>
        </w:rPr>
        <w:t>A VAVEROVÁ</w:t>
      </w:r>
      <w:r>
        <w:rPr>
          <w:rFonts w:ascii="Palemonas" w:hAnsi="Palemonas"/>
          <w:sz w:val="28"/>
          <w:szCs w:val="28"/>
        </w:rPr>
        <w:t xml:space="preserve"> (Čekija, Karolio universitetas). </w:t>
      </w:r>
      <w:r w:rsidRPr="00457935">
        <w:rPr>
          <w:rFonts w:ascii="Palemonas" w:hAnsi="Palemonas"/>
          <w:i/>
          <w:sz w:val="28"/>
          <w:szCs w:val="28"/>
        </w:rPr>
        <w:t xml:space="preserve">Root </w:t>
      </w:r>
      <w:r w:rsidRPr="00457935">
        <w:rPr>
          <w:rFonts w:ascii="Palemonas" w:hAnsi="Palemonas"/>
          <w:i/>
          <w:iCs/>
          <w:sz w:val="28"/>
          <w:szCs w:val="28"/>
        </w:rPr>
        <w:t>vel*</w:t>
      </w:r>
      <w:r w:rsidRPr="00457935">
        <w:rPr>
          <w:rFonts w:ascii="Palemonas" w:hAnsi="Palemonas"/>
          <w:i/>
          <w:sz w:val="28"/>
          <w:szCs w:val="28"/>
        </w:rPr>
        <w:t xml:space="preserve"> in Latvian Folksongs </w:t>
      </w:r>
    </w:p>
    <w:p w:rsidR="00EA08BF" w:rsidRPr="002232DF" w:rsidRDefault="00EA08BF" w:rsidP="00D70D85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15.4</w:t>
      </w:r>
      <w:r w:rsidRPr="00615BA1">
        <w:rPr>
          <w:rFonts w:ascii="Palemonas" w:hAnsi="Palemonas"/>
          <w:b/>
          <w:sz w:val="28"/>
          <w:szCs w:val="28"/>
          <w:lang w:val="lt-LT"/>
        </w:rPr>
        <w:t>5–1</w:t>
      </w:r>
      <w:r>
        <w:rPr>
          <w:rFonts w:ascii="Palemonas" w:hAnsi="Palemonas"/>
          <w:b/>
          <w:sz w:val="28"/>
          <w:szCs w:val="28"/>
          <w:lang w:val="lt-LT"/>
        </w:rPr>
        <w:t>6.0</w:t>
      </w:r>
      <w:r w:rsidRPr="00615BA1">
        <w:rPr>
          <w:rFonts w:ascii="Palemonas" w:hAnsi="Palemonas"/>
          <w:b/>
          <w:sz w:val="28"/>
          <w:szCs w:val="28"/>
          <w:lang w:val="lt-LT"/>
        </w:rPr>
        <w:t xml:space="preserve">0 </w:t>
      </w:r>
      <w:r w:rsidRPr="0070705E">
        <w:rPr>
          <w:rFonts w:ascii="Palemonas" w:hAnsi="Palemonas"/>
          <w:sz w:val="28"/>
          <w:szCs w:val="28"/>
          <w:lang w:val="lt-LT"/>
        </w:rPr>
        <w:t>AUDINGA PELURITYTĖ-TIKUIŠIENĖ</w:t>
      </w:r>
      <w:r>
        <w:rPr>
          <w:rFonts w:ascii="Palemonas" w:hAnsi="Palemonas"/>
          <w:sz w:val="28"/>
          <w:szCs w:val="28"/>
          <w:lang w:val="lt-LT"/>
        </w:rPr>
        <w:t xml:space="preserve"> (Lietuva, Vilniaus universitetas). </w:t>
      </w:r>
      <w:r w:rsidRPr="001711BB">
        <w:rPr>
          <w:rFonts w:ascii="Palemonas" w:hAnsi="Palemonas"/>
          <w:i/>
          <w:sz w:val="28"/>
          <w:szCs w:val="28"/>
          <w:lang w:val="lt-LT"/>
        </w:rPr>
        <w:t>Žodžio galia literatūroje ir šalia jos: sovietmečio pradžia Lietuvoje</w:t>
      </w:r>
    </w:p>
    <w:p w:rsidR="00EA08BF" w:rsidRPr="002232DF" w:rsidRDefault="00EA08BF" w:rsidP="00A1249E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16.00</w:t>
      </w:r>
      <w:r w:rsidRPr="00615BA1">
        <w:rPr>
          <w:rFonts w:ascii="Palemonas" w:hAnsi="Palemonas"/>
          <w:b/>
          <w:sz w:val="28"/>
          <w:szCs w:val="28"/>
          <w:lang w:val="lt-LT"/>
        </w:rPr>
        <w:t>–</w:t>
      </w:r>
      <w:r>
        <w:rPr>
          <w:rFonts w:ascii="Palemonas" w:hAnsi="Palemonas"/>
          <w:b/>
          <w:sz w:val="28"/>
          <w:szCs w:val="28"/>
          <w:lang w:val="lt-LT"/>
        </w:rPr>
        <w:t>16</w:t>
      </w:r>
      <w:r w:rsidRPr="00615BA1">
        <w:rPr>
          <w:rFonts w:ascii="Palemonas" w:hAnsi="Palemonas"/>
          <w:b/>
          <w:sz w:val="28"/>
          <w:szCs w:val="28"/>
          <w:lang w:val="lt-LT"/>
        </w:rPr>
        <w:t>.</w:t>
      </w:r>
      <w:r>
        <w:rPr>
          <w:rFonts w:ascii="Palemonas" w:hAnsi="Palemonas"/>
          <w:b/>
          <w:sz w:val="28"/>
          <w:szCs w:val="28"/>
          <w:lang w:val="lt-LT"/>
        </w:rPr>
        <w:t>1</w:t>
      </w:r>
      <w:r w:rsidRPr="00615BA1">
        <w:rPr>
          <w:rFonts w:ascii="Palemonas" w:hAnsi="Palemonas"/>
          <w:b/>
          <w:sz w:val="28"/>
          <w:szCs w:val="28"/>
          <w:lang w:val="lt-LT"/>
        </w:rPr>
        <w:t>5</w:t>
      </w:r>
      <w:r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70705E">
        <w:rPr>
          <w:rFonts w:ascii="Palemonas" w:hAnsi="Palemonas"/>
          <w:sz w:val="28"/>
          <w:szCs w:val="28"/>
          <w:lang w:val="lt-LT"/>
        </w:rPr>
        <w:t>GYTIS VAŠKELIS</w:t>
      </w:r>
      <w:r>
        <w:rPr>
          <w:rFonts w:ascii="Palemonas" w:hAnsi="Palemonas"/>
          <w:sz w:val="28"/>
          <w:szCs w:val="28"/>
          <w:lang w:val="lt-LT"/>
        </w:rPr>
        <w:t xml:space="preserve"> (Lietuva, Lietuvių literatūros ir tautosakos institutas, </w:t>
      </w:r>
      <w:r w:rsidRPr="00065F6C">
        <w:rPr>
          <w:rFonts w:ascii="Palemonas" w:hAnsi="Palemonas"/>
          <w:sz w:val="28"/>
          <w:szCs w:val="28"/>
          <w:lang w:val="cs-CZ"/>
        </w:rPr>
        <w:t>L</w:t>
      </w:r>
      <w:r w:rsidRPr="00A1249E">
        <w:rPr>
          <w:rFonts w:ascii="Palemonas" w:hAnsi="Palemonas"/>
          <w:sz w:val="28"/>
          <w:szCs w:val="28"/>
          <w:lang w:val="cs-CZ"/>
        </w:rPr>
        <w:t>R</w:t>
      </w:r>
      <w:r w:rsidRPr="00065F6C">
        <w:rPr>
          <w:rFonts w:ascii="Palemonas" w:hAnsi="Palemonas"/>
          <w:sz w:val="28"/>
          <w:szCs w:val="28"/>
          <w:lang w:val="cs-CZ"/>
        </w:rPr>
        <w:t xml:space="preserve"> mokslų akademijos Vrublevskių biblioteka</w:t>
      </w:r>
      <w:r>
        <w:rPr>
          <w:rFonts w:ascii="Palemonas" w:hAnsi="Palemonas"/>
          <w:sz w:val="28"/>
          <w:szCs w:val="28"/>
          <w:lang w:val="lt-LT"/>
        </w:rPr>
        <w:t xml:space="preserve">). </w:t>
      </w:r>
      <w:r w:rsidRPr="002232DF">
        <w:rPr>
          <w:rFonts w:ascii="Palemonas" w:hAnsi="Palemonas"/>
          <w:i/>
          <w:sz w:val="28"/>
          <w:szCs w:val="28"/>
          <w:lang w:val="lt-LT"/>
        </w:rPr>
        <w:t>Dienraštis „Vilniaus žinios“ ir jo žinia „iš Vilniaus“</w:t>
      </w:r>
    </w:p>
    <w:p w:rsidR="00EA08BF" w:rsidRPr="002232DF" w:rsidRDefault="00EA08BF" w:rsidP="00D70D85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16.15</w:t>
      </w:r>
      <w:r w:rsidRPr="00615BA1">
        <w:rPr>
          <w:rFonts w:ascii="Palemonas" w:hAnsi="Palemonas"/>
          <w:b/>
          <w:sz w:val="28"/>
          <w:szCs w:val="28"/>
          <w:lang w:val="lt-LT"/>
        </w:rPr>
        <w:t>–</w:t>
      </w:r>
      <w:r>
        <w:rPr>
          <w:rFonts w:ascii="Palemonas" w:hAnsi="Palemonas"/>
          <w:b/>
          <w:sz w:val="28"/>
          <w:szCs w:val="28"/>
          <w:lang w:val="lt-LT"/>
        </w:rPr>
        <w:t>16</w:t>
      </w:r>
      <w:r w:rsidRPr="00615BA1">
        <w:rPr>
          <w:rFonts w:ascii="Palemonas" w:hAnsi="Palemonas"/>
          <w:b/>
          <w:sz w:val="28"/>
          <w:szCs w:val="28"/>
          <w:lang w:val="lt-LT"/>
        </w:rPr>
        <w:t>.</w:t>
      </w:r>
      <w:r>
        <w:rPr>
          <w:rFonts w:ascii="Palemonas" w:hAnsi="Palemonas"/>
          <w:b/>
          <w:sz w:val="28"/>
          <w:szCs w:val="28"/>
          <w:lang w:val="lt-LT"/>
        </w:rPr>
        <w:t>3</w:t>
      </w:r>
      <w:r w:rsidRPr="00615BA1">
        <w:rPr>
          <w:rFonts w:ascii="Palemonas" w:hAnsi="Palemonas"/>
          <w:b/>
          <w:sz w:val="28"/>
          <w:szCs w:val="28"/>
          <w:lang w:val="lt-LT"/>
        </w:rPr>
        <w:t>0</w:t>
      </w:r>
      <w:r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BA55EB">
        <w:rPr>
          <w:rFonts w:ascii="Palemonas" w:hAnsi="Palemonas"/>
          <w:sz w:val="28"/>
          <w:szCs w:val="28"/>
          <w:lang w:val="lt-LT"/>
        </w:rPr>
        <w:t>REGINA RINKAUSKIENĖ</w:t>
      </w:r>
      <w:r>
        <w:rPr>
          <w:rFonts w:ascii="Palemonas" w:hAnsi="Palemonas"/>
          <w:sz w:val="28"/>
          <w:szCs w:val="28"/>
          <w:lang w:val="lt-LT"/>
        </w:rPr>
        <w:t xml:space="preserve"> (Lietuva, Lietuvos edukologijos universitetas). </w:t>
      </w:r>
      <w:r w:rsidRPr="002232DF">
        <w:rPr>
          <w:rFonts w:ascii="Palemonas" w:hAnsi="Palemonas"/>
          <w:i/>
          <w:sz w:val="28"/>
          <w:szCs w:val="28"/>
          <w:lang w:val="lt-LT"/>
        </w:rPr>
        <w:t>XIX amžiaus religiniai tekstai rytų aukštaičių patarme: morfologinis aspektas</w:t>
      </w:r>
    </w:p>
    <w:p w:rsidR="00EA08BF" w:rsidRPr="00615BA1" w:rsidRDefault="00EA08BF" w:rsidP="00D70D85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</w:p>
    <w:p w:rsidR="00EA08BF" w:rsidRPr="003B5F9A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3B5F9A">
        <w:rPr>
          <w:rFonts w:ascii="Palemonas" w:hAnsi="Palemonas"/>
          <w:b/>
          <w:sz w:val="28"/>
          <w:szCs w:val="28"/>
          <w:lang w:val="lt-LT"/>
        </w:rPr>
        <w:t>16.30–17.00</w:t>
      </w:r>
    </w:p>
    <w:p w:rsidR="00EA08BF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3B5F9A">
        <w:rPr>
          <w:rFonts w:ascii="Palemonas" w:hAnsi="Palemonas"/>
          <w:b/>
          <w:sz w:val="28"/>
          <w:szCs w:val="28"/>
          <w:lang w:val="lt-LT"/>
        </w:rPr>
        <w:t>Kavos pertrauka</w:t>
      </w:r>
    </w:p>
    <w:p w:rsidR="00EA08BF" w:rsidRDefault="00EA08BF" w:rsidP="00D70D8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2232DF" w:rsidRDefault="00EA08BF" w:rsidP="002232DF">
      <w:pPr>
        <w:tabs>
          <w:tab w:val="left" w:pos="4290"/>
        </w:tabs>
        <w:spacing w:after="0" w:line="360" w:lineRule="auto"/>
        <w:jc w:val="both"/>
        <w:rPr>
          <w:rFonts w:ascii="Palemonas" w:hAnsi="Palemonas"/>
          <w:b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17.00–17.15 </w:t>
      </w:r>
      <w:r w:rsidRPr="00BA55EB">
        <w:rPr>
          <w:rFonts w:ascii="Palemonas" w:hAnsi="Palemonas"/>
          <w:sz w:val="28"/>
          <w:szCs w:val="28"/>
          <w:lang w:val="lt-LT"/>
        </w:rPr>
        <w:t>LAIMUTĖ BUČIENĖ</w:t>
      </w:r>
      <w:r>
        <w:rPr>
          <w:rFonts w:ascii="Palemonas" w:hAnsi="Palemonas"/>
          <w:sz w:val="28"/>
          <w:szCs w:val="28"/>
          <w:lang w:val="lt-LT"/>
        </w:rPr>
        <w:t xml:space="preserve"> (Lietuva, Lietuvos edukologijos universitetas). </w:t>
      </w:r>
      <w:r>
        <w:rPr>
          <w:rFonts w:ascii="Palemonas" w:hAnsi="Palemonas"/>
          <w:i/>
          <w:sz w:val="28"/>
          <w:szCs w:val="28"/>
          <w:lang w:val="lt-LT"/>
        </w:rPr>
        <w:t>Sudėtinio sakinio skyrybos dėsningumai XIX amžiaus vidurio lietuvių rašomojoje kalboje</w:t>
      </w:r>
    </w:p>
    <w:p w:rsidR="00EA08BF" w:rsidRDefault="00EA08BF" w:rsidP="00BF6508">
      <w:pPr>
        <w:tabs>
          <w:tab w:val="left" w:pos="4290"/>
        </w:tabs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17.15–17.30 </w:t>
      </w:r>
      <w:r w:rsidRPr="00BF6508">
        <w:rPr>
          <w:rFonts w:ascii="Palemonas" w:hAnsi="Palemonas"/>
          <w:sz w:val="28"/>
          <w:szCs w:val="28"/>
          <w:lang w:val="lt-LT"/>
        </w:rPr>
        <w:t>DANIELA KOLENOVSKÁ (Čekija, Karolio universitetas).</w:t>
      </w:r>
      <w:r w:rsidRPr="00BF6508">
        <w:rPr>
          <w:lang w:val="lt-LT"/>
        </w:rPr>
        <w:t xml:space="preserve"> </w:t>
      </w:r>
      <w:r w:rsidRPr="00BF6508">
        <w:rPr>
          <w:rFonts w:ascii="Palemonas" w:hAnsi="Palemonas"/>
          <w:i/>
          <w:iCs/>
          <w:sz w:val="28"/>
          <w:szCs w:val="28"/>
          <w:lang w:val="lt-LT"/>
        </w:rPr>
        <w:t>Význam Skarynova díla z pohledu běloruských emigrantů v meziválečném Československu</w:t>
      </w:r>
    </w:p>
    <w:p w:rsidR="00EA08BF" w:rsidRPr="00122E31" w:rsidRDefault="00EA08BF" w:rsidP="00BF6508">
      <w:pPr>
        <w:tabs>
          <w:tab w:val="left" w:pos="4290"/>
        </w:tabs>
        <w:spacing w:after="0" w:line="360" w:lineRule="auto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17.30–17.45 </w:t>
      </w:r>
      <w:r w:rsidRPr="00BA55EB">
        <w:rPr>
          <w:rFonts w:ascii="Palemonas" w:hAnsi="Palemonas"/>
          <w:sz w:val="28"/>
          <w:szCs w:val="28"/>
          <w:lang w:val="lt-LT"/>
        </w:rPr>
        <w:t>AURELIJA KAŠKELEVIČIENĖ</w:t>
      </w:r>
      <w:r>
        <w:rPr>
          <w:rFonts w:ascii="Palemonas" w:hAnsi="Palemonas"/>
          <w:sz w:val="28"/>
          <w:szCs w:val="28"/>
          <w:lang w:val="lt-LT"/>
        </w:rPr>
        <w:t xml:space="preserve"> (Suomija, Helsinkio universitetas). </w:t>
      </w:r>
      <w:r w:rsidRPr="00122E31">
        <w:rPr>
          <w:rFonts w:ascii="Palemonas" w:hAnsi="Palemonas"/>
          <w:i/>
          <w:sz w:val="28"/>
          <w:szCs w:val="28"/>
          <w:lang w:val="lt-LT"/>
        </w:rPr>
        <w:t>Ko, kiek ir kaip mokyti Baltistikos centrų mokančiųjų lygio studentus</w:t>
      </w:r>
    </w:p>
    <w:p w:rsidR="00EA08BF" w:rsidRPr="00736C57" w:rsidRDefault="00EA08BF" w:rsidP="003B5F9A">
      <w:pPr>
        <w:tabs>
          <w:tab w:val="left" w:pos="3293"/>
          <w:tab w:val="left" w:pos="4290"/>
        </w:tabs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</w:p>
    <w:p w:rsidR="00EA08BF" w:rsidRPr="00736C57" w:rsidRDefault="00EA08BF" w:rsidP="00303FC6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Pr="00736C57" w:rsidRDefault="00EA08BF" w:rsidP="00D70D85">
      <w:pPr>
        <w:spacing w:after="0" w:line="360" w:lineRule="auto"/>
        <w:rPr>
          <w:rFonts w:ascii="Palemonas" w:hAnsi="Palemonas"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  <w:r>
        <w:rPr>
          <w:rFonts w:ascii="Palemonas" w:hAnsi="Palemonas"/>
          <w:b/>
          <w:color w:val="00B050"/>
          <w:sz w:val="28"/>
          <w:szCs w:val="28"/>
          <w:lang w:val="lt-LT"/>
        </w:rPr>
        <w:t>LAPKRIČIO 9 D., KETVIRTA</w:t>
      </w:r>
      <w:r w:rsidRPr="00736C57">
        <w:rPr>
          <w:rFonts w:ascii="Palemonas" w:hAnsi="Palemonas"/>
          <w:b/>
          <w:color w:val="00B050"/>
          <w:sz w:val="28"/>
          <w:szCs w:val="28"/>
          <w:lang w:val="lt-LT"/>
        </w:rPr>
        <w:t>DIENIS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9.30–10.0</w:t>
      </w:r>
      <w:r w:rsidRPr="00736C57">
        <w:rPr>
          <w:rFonts w:ascii="Palemonas" w:hAnsi="Palemonas"/>
          <w:b/>
          <w:sz w:val="28"/>
          <w:szCs w:val="28"/>
          <w:lang w:val="lt-LT"/>
        </w:rPr>
        <w:t>0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736C57">
        <w:rPr>
          <w:rFonts w:ascii="Palemonas" w:hAnsi="Palemonas"/>
          <w:b/>
          <w:sz w:val="28"/>
          <w:szCs w:val="28"/>
          <w:lang w:val="lt-LT"/>
        </w:rPr>
        <w:t>Konferencijos dalyvių registracija</w:t>
      </w:r>
    </w:p>
    <w:p w:rsidR="00EA08BF" w:rsidRDefault="00EA08BF" w:rsidP="00AA2565">
      <w:pPr>
        <w:tabs>
          <w:tab w:val="left" w:pos="4290"/>
        </w:tabs>
        <w:spacing w:after="0" w:line="360" w:lineRule="auto"/>
        <w:jc w:val="center"/>
        <w:rPr>
          <w:rFonts w:ascii="Palemonas" w:hAnsi="Palemonas" w:cs="Arial"/>
          <w:bCs/>
          <w:i/>
          <w:color w:val="222222"/>
          <w:sz w:val="24"/>
          <w:lang w:val="lt-LT" w:eastAsia="lt-LT"/>
        </w:rPr>
      </w:pPr>
      <w:r w:rsidRPr="00AA2565">
        <w:rPr>
          <w:rFonts w:ascii="Palemonas" w:hAnsi="Palemonas" w:cs="Arial"/>
          <w:bCs/>
          <w:i/>
          <w:color w:val="222222"/>
          <w:sz w:val="24"/>
          <w:lang w:val="lt-LT" w:eastAsia="lt-LT"/>
        </w:rPr>
        <w:t>Ovocný trh 3-5, 116 36 Staré Město, Čekija</w:t>
      </w:r>
    </w:p>
    <w:p w:rsidR="00EA08BF" w:rsidRPr="00A1249E" w:rsidRDefault="00EA08BF" w:rsidP="00AA2565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i/>
          <w:sz w:val="24"/>
          <w:lang w:val="cs-CZ"/>
        </w:rPr>
      </w:pPr>
      <w:r>
        <w:rPr>
          <w:rFonts w:ascii="Palemonas" w:hAnsi="Palemonas" w:cs="Arial"/>
          <w:bCs/>
          <w:i/>
          <w:color w:val="222222"/>
          <w:sz w:val="24"/>
          <w:lang w:val="cs-CZ" w:eastAsia="lt-LT"/>
        </w:rPr>
        <w:t>Vlastenecký sál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rPr>
          <w:rFonts w:ascii="Palemonas" w:hAnsi="Palemonas"/>
          <w:b/>
          <w:color w:val="00B050"/>
          <w:sz w:val="28"/>
          <w:szCs w:val="28"/>
          <w:lang w:val="lt-LT"/>
        </w:rPr>
      </w:pPr>
    </w:p>
    <w:p w:rsidR="00EA08BF" w:rsidRPr="00975682" w:rsidRDefault="00EA08BF" w:rsidP="00975682">
      <w:pPr>
        <w:jc w:val="both"/>
        <w:rPr>
          <w:rFonts w:ascii="Palemonas" w:hAnsi="Palemonas"/>
          <w:i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10.00–10.20</w:t>
      </w:r>
      <w:r w:rsidRPr="00736C57"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975682">
        <w:rPr>
          <w:rFonts w:ascii="Palemonas" w:hAnsi="Palemonas"/>
          <w:sz w:val="28"/>
          <w:szCs w:val="28"/>
          <w:lang w:val="lt-LT"/>
        </w:rPr>
        <w:t>OLGA SHUTOVA</w:t>
      </w:r>
      <w:r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122E31">
        <w:rPr>
          <w:rFonts w:ascii="Palemonas" w:hAnsi="Palemonas"/>
          <w:sz w:val="28"/>
          <w:szCs w:val="28"/>
          <w:lang w:val="lt-LT"/>
        </w:rPr>
        <w:t>(Prancūzija).</w:t>
      </w:r>
      <w:r w:rsidRPr="00975682">
        <w:rPr>
          <w:rFonts w:ascii="Palemonas" w:hAnsi="Palemonas"/>
          <w:b/>
          <w:sz w:val="28"/>
          <w:szCs w:val="28"/>
          <w:lang w:val="lt-LT"/>
        </w:rPr>
        <w:t xml:space="preserve"> </w:t>
      </w:r>
      <w:r w:rsidRPr="00975682">
        <w:rPr>
          <w:rFonts w:ascii="Palemonas" w:hAnsi="Palemonas"/>
          <w:i/>
          <w:sz w:val="28"/>
          <w:szCs w:val="28"/>
          <w:lang w:val="lt-LT"/>
        </w:rPr>
        <w:t>Biblia Ruthenica: Бивлия Руска Франциска Скорины. Взгляд из Европы, 16 – нач.18 вв.</w:t>
      </w:r>
    </w:p>
    <w:p w:rsidR="00EA08BF" w:rsidRPr="007756A5" w:rsidRDefault="00EA08BF" w:rsidP="007756A5">
      <w:pPr>
        <w:tabs>
          <w:tab w:val="left" w:pos="4290"/>
        </w:tabs>
        <w:spacing w:after="0" w:line="360" w:lineRule="auto"/>
        <w:rPr>
          <w:rFonts w:ascii="Palemonas" w:hAnsi="Palemonas"/>
          <w:sz w:val="28"/>
          <w:szCs w:val="28"/>
          <w:lang w:val="lt-LT"/>
        </w:rPr>
      </w:pPr>
      <w:r w:rsidRPr="00BF6508">
        <w:rPr>
          <w:rFonts w:ascii="Palemonas" w:hAnsi="Palemonas"/>
          <w:b/>
          <w:sz w:val="28"/>
          <w:szCs w:val="28"/>
          <w:lang w:val="lt-LT"/>
        </w:rPr>
        <w:t xml:space="preserve">10.20–10.40 </w:t>
      </w:r>
      <w:r w:rsidRPr="00975682">
        <w:rPr>
          <w:rFonts w:ascii="Palemonas" w:hAnsi="Palemonas"/>
          <w:sz w:val="28"/>
          <w:szCs w:val="28"/>
          <w:lang w:val="lt-LT"/>
        </w:rPr>
        <w:t>VANDA KAZANSKIENĖ</w:t>
      </w:r>
      <w:r>
        <w:rPr>
          <w:rFonts w:ascii="Palemonas" w:hAnsi="Palemonas"/>
          <w:sz w:val="28"/>
          <w:szCs w:val="28"/>
          <w:lang w:val="lt-LT"/>
        </w:rPr>
        <w:t xml:space="preserve"> (Rusija, Sankt Peterburgo valstybinis universitetas).</w:t>
      </w:r>
      <w:r w:rsidRPr="00975682">
        <w:rPr>
          <w:rFonts w:ascii="Palemonas" w:hAnsi="Palemonas"/>
          <w:sz w:val="28"/>
          <w:szCs w:val="28"/>
          <w:lang w:val="lt-LT"/>
        </w:rPr>
        <w:t xml:space="preserve"> </w:t>
      </w:r>
      <w:r w:rsidRPr="00975682">
        <w:rPr>
          <w:rFonts w:ascii="Palemonas" w:hAnsi="Palemonas"/>
          <w:i/>
          <w:sz w:val="28"/>
          <w:szCs w:val="28"/>
          <w:lang w:val="lt-LT"/>
        </w:rPr>
        <w:t>Prūsiškų ir pirmojo lietuviško katekizmų kelias į tikinčiuosius</w:t>
      </w:r>
    </w:p>
    <w:p w:rsidR="00EA08BF" w:rsidRDefault="00EA08BF" w:rsidP="00BF6508">
      <w:pPr>
        <w:spacing w:after="0" w:line="360" w:lineRule="auto"/>
        <w:jc w:val="both"/>
        <w:rPr>
          <w:rFonts w:ascii="Palemonas" w:hAnsi="Palemonas"/>
          <w:b/>
          <w:sz w:val="28"/>
          <w:szCs w:val="28"/>
          <w:lang w:val="lt-LT"/>
        </w:rPr>
      </w:pPr>
      <w:r w:rsidRPr="00975682">
        <w:rPr>
          <w:rFonts w:ascii="Palemonas" w:hAnsi="Palemonas"/>
          <w:b/>
          <w:sz w:val="28"/>
          <w:szCs w:val="28"/>
          <w:lang w:val="lt-LT"/>
        </w:rPr>
        <w:t xml:space="preserve">10.40–11.00 </w:t>
      </w:r>
      <w:r w:rsidRPr="00AA2565">
        <w:rPr>
          <w:rFonts w:ascii="Palemonas" w:hAnsi="Palemonas"/>
          <w:sz w:val="28"/>
          <w:szCs w:val="28"/>
          <w:lang w:val="lt-LT"/>
        </w:rPr>
        <w:t xml:space="preserve">DIEGO ARDOINO (Lietuva, Vilniaus universitetas). </w:t>
      </w:r>
      <w:r w:rsidRPr="00975682">
        <w:rPr>
          <w:rFonts w:ascii="Palemonas" w:hAnsi="Palemonas"/>
          <w:i/>
          <w:sz w:val="28"/>
          <w:szCs w:val="28"/>
        </w:rPr>
        <w:t>Forensic sciences and old manuscripts. The handwriting examination of the Trace of Basel</w:t>
      </w:r>
    </w:p>
    <w:p w:rsidR="00EA08BF" w:rsidRPr="003B5F9A" w:rsidRDefault="00EA08BF" w:rsidP="00BF6508">
      <w:pPr>
        <w:jc w:val="both"/>
        <w:rPr>
          <w:rFonts w:ascii="Palemonas" w:hAnsi="Palemonas"/>
          <w:i/>
          <w:sz w:val="28"/>
          <w:szCs w:val="28"/>
          <w:lang w:val="lt-LT"/>
        </w:rPr>
      </w:pPr>
      <w:r w:rsidRPr="00AA2565">
        <w:rPr>
          <w:rFonts w:ascii="Palemonas" w:hAnsi="Palemonas"/>
          <w:b/>
          <w:sz w:val="28"/>
          <w:szCs w:val="28"/>
          <w:lang w:val="lt-LT"/>
        </w:rPr>
        <w:t xml:space="preserve">11.00–11.20 </w:t>
      </w:r>
      <w:r w:rsidRPr="00975682">
        <w:rPr>
          <w:rFonts w:ascii="Palemonas" w:hAnsi="Palemonas"/>
          <w:sz w:val="28"/>
          <w:szCs w:val="28"/>
        </w:rPr>
        <w:t>ILJA</w:t>
      </w:r>
      <w:r w:rsidRPr="00EB2757">
        <w:rPr>
          <w:rFonts w:ascii="Palemonas" w:hAnsi="Palemonas"/>
          <w:sz w:val="28"/>
          <w:szCs w:val="28"/>
        </w:rPr>
        <w:t xml:space="preserve"> </w:t>
      </w:r>
      <w:r w:rsidRPr="00975682">
        <w:rPr>
          <w:rFonts w:ascii="Palemonas" w:hAnsi="Palemonas"/>
          <w:sz w:val="28"/>
          <w:szCs w:val="28"/>
        </w:rPr>
        <w:t>LEME</w:t>
      </w:r>
      <w:r w:rsidRPr="00EB2757">
        <w:rPr>
          <w:rFonts w:ascii="Palemonas" w:hAnsi="Palemonas"/>
          <w:sz w:val="28"/>
          <w:szCs w:val="28"/>
        </w:rPr>
        <w:t>Š</w:t>
      </w:r>
      <w:r w:rsidRPr="00975682">
        <w:rPr>
          <w:rFonts w:ascii="Palemonas" w:hAnsi="Palemonas"/>
          <w:sz w:val="28"/>
          <w:szCs w:val="28"/>
        </w:rPr>
        <w:t>KIN</w:t>
      </w:r>
      <w:r w:rsidRPr="00EB2757">
        <w:rPr>
          <w:rFonts w:ascii="Palemonas" w:hAnsi="Palemonas"/>
          <w:sz w:val="28"/>
          <w:szCs w:val="28"/>
        </w:rPr>
        <w:t xml:space="preserve"> (Čekija, </w:t>
      </w:r>
      <w:r>
        <w:rPr>
          <w:rFonts w:ascii="Palemonas" w:hAnsi="Palemonas"/>
          <w:sz w:val="28"/>
          <w:szCs w:val="28"/>
          <w:lang w:val="lt-LT"/>
        </w:rPr>
        <w:t xml:space="preserve">Karolio universitetas). </w:t>
      </w:r>
      <w:r w:rsidRPr="00EB2757">
        <w:rPr>
          <w:rFonts w:ascii="Palemonas" w:hAnsi="Palemonas"/>
          <w:i/>
          <w:sz w:val="28"/>
          <w:szCs w:val="28"/>
          <w:lang w:val="lt-LT"/>
        </w:rPr>
        <w:t>Первые печатные акростихи ВКЛ</w:t>
      </w:r>
    </w:p>
    <w:p w:rsidR="00EA08BF" w:rsidRPr="002C18C5" w:rsidRDefault="00EA08BF" w:rsidP="002C18C5">
      <w:pPr>
        <w:tabs>
          <w:tab w:val="left" w:pos="2238"/>
        </w:tabs>
        <w:spacing w:after="0" w:line="360" w:lineRule="auto"/>
        <w:jc w:val="both"/>
        <w:rPr>
          <w:rFonts w:ascii="Palemonas" w:hAnsi="Palemonas"/>
          <w:b/>
          <w:sz w:val="28"/>
          <w:szCs w:val="28"/>
          <w:lang w:val="cs-CZ"/>
        </w:rPr>
      </w:pPr>
      <w:r w:rsidRPr="00975682">
        <w:rPr>
          <w:rFonts w:ascii="Palemonas" w:hAnsi="Palemonas"/>
          <w:b/>
          <w:sz w:val="28"/>
          <w:szCs w:val="28"/>
          <w:lang w:val="lt-LT"/>
        </w:rPr>
        <w:t xml:space="preserve">11.20–11.40 </w:t>
      </w:r>
      <w:r>
        <w:rPr>
          <w:rFonts w:ascii="Palemonas" w:hAnsi="Palemonas"/>
          <w:caps/>
          <w:sz w:val="28"/>
          <w:szCs w:val="28"/>
          <w:lang w:val="cs-CZ"/>
        </w:rPr>
        <w:t xml:space="preserve">Sigitas Narbutas </w:t>
      </w:r>
      <w:r w:rsidRPr="00065F6C">
        <w:rPr>
          <w:rFonts w:ascii="Palemonas" w:hAnsi="Palemonas"/>
          <w:caps/>
          <w:sz w:val="28"/>
          <w:szCs w:val="28"/>
          <w:lang w:val="cs-CZ"/>
        </w:rPr>
        <w:t>(</w:t>
      </w:r>
      <w:r>
        <w:rPr>
          <w:rFonts w:ascii="Palemonas" w:hAnsi="Palemonas"/>
          <w:caps/>
          <w:sz w:val="28"/>
          <w:szCs w:val="28"/>
          <w:lang w:val="cs-CZ"/>
        </w:rPr>
        <w:t>L</w:t>
      </w:r>
      <w:r>
        <w:rPr>
          <w:rFonts w:ascii="Palemonas" w:hAnsi="Palemonas"/>
          <w:sz w:val="28"/>
          <w:szCs w:val="28"/>
          <w:lang w:val="cs-CZ"/>
        </w:rPr>
        <w:t>ietuva</w:t>
      </w:r>
      <w:r>
        <w:rPr>
          <w:rFonts w:ascii="Palemonas" w:hAnsi="Palemonas"/>
          <w:caps/>
          <w:sz w:val="28"/>
          <w:szCs w:val="28"/>
          <w:lang w:val="cs-CZ"/>
        </w:rPr>
        <w:t xml:space="preserve">, </w:t>
      </w:r>
      <w:r w:rsidRPr="00065F6C">
        <w:rPr>
          <w:rFonts w:ascii="Palemonas" w:hAnsi="Palemonas"/>
          <w:sz w:val="28"/>
          <w:szCs w:val="28"/>
          <w:lang w:val="cs-CZ"/>
        </w:rPr>
        <w:t>L</w:t>
      </w:r>
      <w:r w:rsidRPr="00A1249E">
        <w:rPr>
          <w:rFonts w:ascii="Palemonas" w:hAnsi="Palemonas"/>
          <w:sz w:val="28"/>
          <w:szCs w:val="28"/>
          <w:lang w:val="cs-CZ"/>
        </w:rPr>
        <w:t>R</w:t>
      </w:r>
      <w:r w:rsidRPr="00065F6C">
        <w:rPr>
          <w:rFonts w:ascii="Palemonas" w:hAnsi="Palemonas"/>
          <w:sz w:val="28"/>
          <w:szCs w:val="28"/>
          <w:lang w:val="cs-CZ"/>
        </w:rPr>
        <w:t xml:space="preserve"> mokslų akademijos Vrublevskių biblioteka</w:t>
      </w:r>
      <w:r w:rsidRPr="00065F6C">
        <w:rPr>
          <w:rFonts w:ascii="Palemonas" w:hAnsi="Palemonas"/>
          <w:caps/>
          <w:sz w:val="28"/>
          <w:szCs w:val="28"/>
          <w:lang w:val="cs-CZ"/>
        </w:rPr>
        <w:t>)</w:t>
      </w:r>
      <w:r>
        <w:rPr>
          <w:rFonts w:ascii="Palemonas" w:hAnsi="Palemonas"/>
          <w:caps/>
          <w:sz w:val="28"/>
          <w:szCs w:val="28"/>
          <w:lang w:val="cs-CZ"/>
        </w:rPr>
        <w:t>.</w:t>
      </w:r>
      <w:r w:rsidRPr="00065F6C">
        <w:rPr>
          <w:rFonts w:ascii="Palemonas" w:hAnsi="Palemonas"/>
          <w:caps/>
          <w:sz w:val="28"/>
          <w:szCs w:val="28"/>
          <w:lang w:val="cs-CZ"/>
        </w:rPr>
        <w:t xml:space="preserve"> </w:t>
      </w:r>
      <w:r w:rsidRPr="00065F6C">
        <w:rPr>
          <w:rFonts w:ascii="Palemonas" w:hAnsi="Palemonas"/>
          <w:i/>
          <w:sz w:val="28"/>
          <w:szCs w:val="28"/>
          <w:lang w:val="cs-CZ"/>
        </w:rPr>
        <w:t xml:space="preserve">Skorina šiandien: jo ir </w:t>
      </w:r>
      <w:r w:rsidRPr="00EF67ED">
        <w:rPr>
          <w:rFonts w:ascii="Palemonas" w:hAnsi="Palemonas"/>
          <w:iCs/>
          <w:sz w:val="28"/>
          <w:szCs w:val="28"/>
          <w:lang w:val="cs-CZ"/>
        </w:rPr>
        <w:t>Rusėniškosios Biblijos</w:t>
      </w:r>
      <w:r w:rsidRPr="00065F6C">
        <w:rPr>
          <w:rFonts w:ascii="Palemonas" w:hAnsi="Palemonas"/>
          <w:i/>
          <w:sz w:val="28"/>
          <w:szCs w:val="28"/>
          <w:lang w:val="cs-CZ"/>
        </w:rPr>
        <w:t xml:space="preserve"> minėjimas Lietuvoje, Čekijoje ir Baltarusijoje 2017 metais</w:t>
      </w:r>
      <w:r w:rsidRPr="00065F6C">
        <w:rPr>
          <w:rFonts w:ascii="Palemonas" w:hAnsi="Palemonas"/>
          <w:caps/>
          <w:sz w:val="28"/>
          <w:szCs w:val="28"/>
          <w:lang w:val="cs-CZ"/>
        </w:rPr>
        <w:t xml:space="preserve"> </w:t>
      </w:r>
    </w:p>
    <w:p w:rsidR="00EA08BF" w:rsidRPr="00736C57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11.40–12.40</w:t>
      </w:r>
    </w:p>
    <w:p w:rsidR="00EA08BF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Konferencijos apibendrinimas</w:t>
      </w:r>
    </w:p>
    <w:p w:rsidR="00EA08BF" w:rsidRDefault="00EA08BF" w:rsidP="002C18C5">
      <w:pPr>
        <w:tabs>
          <w:tab w:val="left" w:pos="4290"/>
        </w:tabs>
        <w:spacing w:after="0" w:line="360" w:lineRule="auto"/>
        <w:rPr>
          <w:rFonts w:ascii="Palemonas" w:hAnsi="Palemonas"/>
          <w:b/>
          <w:sz w:val="28"/>
          <w:szCs w:val="28"/>
          <w:lang w:val="lt-LT"/>
        </w:rPr>
      </w:pPr>
    </w:p>
    <w:p w:rsidR="00EA08BF" w:rsidRPr="00293EAB" w:rsidRDefault="00EA08BF" w:rsidP="00971C1D">
      <w:pPr>
        <w:tabs>
          <w:tab w:val="left" w:pos="4290"/>
        </w:tabs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</w:p>
    <w:p w:rsidR="00EA08BF" w:rsidRDefault="00EA08BF" w:rsidP="00971C1D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 xml:space="preserve">14.00–18.00 </w:t>
      </w:r>
    </w:p>
    <w:p w:rsidR="00EA08BF" w:rsidRDefault="00EA08BF" w:rsidP="00971C1D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 w:rsidRPr="00736C57">
        <w:rPr>
          <w:rFonts w:ascii="Palemonas" w:hAnsi="Palemonas"/>
          <w:b/>
          <w:sz w:val="28"/>
          <w:szCs w:val="28"/>
          <w:lang w:val="lt-LT"/>
        </w:rPr>
        <w:t>EDUKACINĖ PROGRAMA</w:t>
      </w:r>
    </w:p>
    <w:p w:rsidR="00EA08BF" w:rsidRPr="00293EAB" w:rsidRDefault="00EA08BF" w:rsidP="002C18C5">
      <w:pPr>
        <w:spacing w:after="0" w:line="360" w:lineRule="auto"/>
        <w:jc w:val="center"/>
        <w:rPr>
          <w:rFonts w:ascii="Palemonas" w:hAnsi="Palemonas"/>
          <w:b/>
          <w:sz w:val="28"/>
          <w:szCs w:val="28"/>
          <w:lang w:val="lt-LT"/>
        </w:rPr>
      </w:pPr>
      <w:r>
        <w:rPr>
          <w:rFonts w:ascii="Palemonas" w:hAnsi="Palemonas"/>
          <w:b/>
          <w:sz w:val="28"/>
          <w:szCs w:val="28"/>
          <w:lang w:val="lt-LT"/>
        </w:rPr>
        <w:t>PRANCIŠKAUS SKORINOS PĖDSAKAI PRAHOJE</w:t>
      </w:r>
    </w:p>
    <w:sectPr w:rsidR="00EA08BF" w:rsidRPr="00293EAB" w:rsidSect="00D430BD">
      <w:pgSz w:w="12240" w:h="15840"/>
      <w:pgMar w:top="851" w:right="1185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emonas">
    <w:altName w:val="Times New Roman"/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1D"/>
    <w:rsid w:val="000574F8"/>
    <w:rsid w:val="00065F6C"/>
    <w:rsid w:val="00122E31"/>
    <w:rsid w:val="001275B6"/>
    <w:rsid w:val="00134CFD"/>
    <w:rsid w:val="001711BB"/>
    <w:rsid w:val="001D0FA1"/>
    <w:rsid w:val="002232DF"/>
    <w:rsid w:val="00240BD4"/>
    <w:rsid w:val="00293EAB"/>
    <w:rsid w:val="002C18C5"/>
    <w:rsid w:val="00303FC6"/>
    <w:rsid w:val="00327C7C"/>
    <w:rsid w:val="003968A6"/>
    <w:rsid w:val="003B5F9A"/>
    <w:rsid w:val="003D5C8E"/>
    <w:rsid w:val="003F2CDB"/>
    <w:rsid w:val="004536AE"/>
    <w:rsid w:val="00457935"/>
    <w:rsid w:val="00512DD1"/>
    <w:rsid w:val="005208A8"/>
    <w:rsid w:val="00560580"/>
    <w:rsid w:val="005671E6"/>
    <w:rsid w:val="00595D76"/>
    <w:rsid w:val="005C46DB"/>
    <w:rsid w:val="005D083D"/>
    <w:rsid w:val="00615BA1"/>
    <w:rsid w:val="006A2A31"/>
    <w:rsid w:val="006B44E1"/>
    <w:rsid w:val="006F52A5"/>
    <w:rsid w:val="0070705E"/>
    <w:rsid w:val="00736C57"/>
    <w:rsid w:val="00761BB9"/>
    <w:rsid w:val="007756A5"/>
    <w:rsid w:val="00775AFB"/>
    <w:rsid w:val="00801F44"/>
    <w:rsid w:val="008117AB"/>
    <w:rsid w:val="008600C0"/>
    <w:rsid w:val="008C4B80"/>
    <w:rsid w:val="008D460B"/>
    <w:rsid w:val="008F50D2"/>
    <w:rsid w:val="00971C1D"/>
    <w:rsid w:val="00975682"/>
    <w:rsid w:val="009923FF"/>
    <w:rsid w:val="00A1249E"/>
    <w:rsid w:val="00A775EC"/>
    <w:rsid w:val="00AA2565"/>
    <w:rsid w:val="00AD0DDC"/>
    <w:rsid w:val="00AE0D75"/>
    <w:rsid w:val="00B5269F"/>
    <w:rsid w:val="00BA55EB"/>
    <w:rsid w:val="00BF6508"/>
    <w:rsid w:val="00C17505"/>
    <w:rsid w:val="00D22191"/>
    <w:rsid w:val="00D430BD"/>
    <w:rsid w:val="00D521AC"/>
    <w:rsid w:val="00D70D85"/>
    <w:rsid w:val="00DD30E0"/>
    <w:rsid w:val="00DD4CDD"/>
    <w:rsid w:val="00E02D2A"/>
    <w:rsid w:val="00E24305"/>
    <w:rsid w:val="00E363DD"/>
    <w:rsid w:val="00E50996"/>
    <w:rsid w:val="00EA08BF"/>
    <w:rsid w:val="00EB2757"/>
    <w:rsid w:val="00EF67ED"/>
    <w:rsid w:val="00F22DB8"/>
    <w:rsid w:val="00FB4A4B"/>
    <w:rsid w:val="00FB6D5F"/>
    <w:rsid w:val="00FE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5EC"/>
    <w:pPr>
      <w:spacing w:after="200" w:line="276" w:lineRule="auto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971C1D"/>
    <w:pPr>
      <w:spacing w:after="160" w:line="259" w:lineRule="auto"/>
      <w:ind w:left="720"/>
      <w:contextualSpacing/>
    </w:pPr>
    <w:rPr>
      <w:lang w:val="lt-LT"/>
    </w:rPr>
  </w:style>
  <w:style w:type="paragraph" w:styleId="Normlnweb">
    <w:name w:val="Normal (Web)"/>
    <w:basedOn w:val="Normln"/>
    <w:uiPriority w:val="99"/>
    <w:rsid w:val="00971C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Hypertextovodkaz">
    <w:name w:val="Hyperlink"/>
    <w:basedOn w:val="Standardnpsmoodstavce"/>
    <w:uiPriority w:val="99"/>
    <w:rsid w:val="00971C1D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971C1D"/>
    <w:rPr>
      <w:rFonts w:cs="Times New Roman"/>
      <w:b/>
      <w:bCs/>
    </w:rPr>
  </w:style>
  <w:style w:type="paragraph" w:styleId="Zkladntextodsazen3">
    <w:name w:val="Body Text Indent 3"/>
    <w:basedOn w:val="Normln"/>
    <w:link w:val="Zkladntextodsazen3Char"/>
    <w:uiPriority w:val="99"/>
    <w:rsid w:val="001711BB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1711BB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1711B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lt-LT" w:eastAsia="lt-LT"/>
    </w:rPr>
  </w:style>
  <w:style w:type="character" w:customStyle="1" w:styleId="m6922678632136986365gmail-apple-converted-space">
    <w:name w:val="m_6922678632136986365gmail-apple-converted-space"/>
    <w:basedOn w:val="Standardnpsmoodstavce"/>
    <w:uiPriority w:val="99"/>
    <w:rsid w:val="005671E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8C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5EC"/>
    <w:pPr>
      <w:spacing w:after="200" w:line="276" w:lineRule="auto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971C1D"/>
    <w:pPr>
      <w:spacing w:after="160" w:line="259" w:lineRule="auto"/>
      <w:ind w:left="720"/>
      <w:contextualSpacing/>
    </w:pPr>
    <w:rPr>
      <w:lang w:val="lt-LT"/>
    </w:rPr>
  </w:style>
  <w:style w:type="paragraph" w:styleId="Normlnweb">
    <w:name w:val="Normal (Web)"/>
    <w:basedOn w:val="Normln"/>
    <w:uiPriority w:val="99"/>
    <w:rsid w:val="00971C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Hypertextovodkaz">
    <w:name w:val="Hyperlink"/>
    <w:basedOn w:val="Standardnpsmoodstavce"/>
    <w:uiPriority w:val="99"/>
    <w:rsid w:val="00971C1D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971C1D"/>
    <w:rPr>
      <w:rFonts w:cs="Times New Roman"/>
      <w:b/>
      <w:bCs/>
    </w:rPr>
  </w:style>
  <w:style w:type="paragraph" w:styleId="Zkladntextodsazen3">
    <w:name w:val="Body Text Indent 3"/>
    <w:basedOn w:val="Normln"/>
    <w:link w:val="Zkladntextodsazen3Char"/>
    <w:uiPriority w:val="99"/>
    <w:rsid w:val="001711BB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1711BB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1711B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lt-LT" w:eastAsia="lt-LT"/>
    </w:rPr>
  </w:style>
  <w:style w:type="character" w:customStyle="1" w:styleId="m6922678632136986365gmail-apple-converted-space">
    <w:name w:val="m_6922678632136986365gmail-apple-converted-space"/>
    <w:basedOn w:val="Standardnpsmoodstavce"/>
    <w:uiPriority w:val="99"/>
    <w:rsid w:val="005671E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8C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56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8</Pages>
  <Words>793</Words>
  <Characters>6025</Characters>
  <Application>Microsoft Office Word</Application>
  <DocSecurity>0</DocSecurity>
  <Lines>50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Naďa Vaverová</cp:lastModifiedBy>
  <cp:revision>5</cp:revision>
  <dcterms:created xsi:type="dcterms:W3CDTF">2017-11-02T18:06:00Z</dcterms:created>
  <dcterms:modified xsi:type="dcterms:W3CDTF">2017-11-03T08:35:00Z</dcterms:modified>
</cp:coreProperties>
</file>