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056A" w14:textId="77777777" w:rsidR="00E2317F" w:rsidRDefault="00662FE1" w:rsidP="00E2317F">
      <w:pPr>
        <w:pStyle w:val="Default"/>
      </w:pPr>
      <w:r>
        <w:t xml:space="preserve"> </w:t>
      </w:r>
    </w:p>
    <w:p w14:paraId="79C690A4" w14:textId="77777777" w:rsidR="00E2317F" w:rsidRDefault="00E2317F" w:rsidP="00E2317F">
      <w:r>
        <w:t xml:space="preserve"> Mgr. Renata Landgráfová, Ph.D. </w:t>
      </w:r>
    </w:p>
    <w:p w14:paraId="51A7DB50" w14:textId="77777777" w:rsidR="00E2317F" w:rsidRDefault="00E2317F" w:rsidP="00E2317F"/>
    <w:p w14:paraId="2F957018" w14:textId="1DEAF8E3" w:rsidR="00E2317F" w:rsidRDefault="00E2317F" w:rsidP="00E2317F">
      <w:pPr>
        <w:rPr>
          <w:color w:val="1F4D78"/>
          <w:sz w:val="23"/>
          <w:szCs w:val="23"/>
        </w:rPr>
      </w:pPr>
      <w:r>
        <w:rPr>
          <w:color w:val="1F4D78"/>
          <w:sz w:val="23"/>
          <w:szCs w:val="23"/>
        </w:rPr>
        <w:t xml:space="preserve">Proděkanka pro </w:t>
      </w:r>
      <w:r w:rsidR="00107B09">
        <w:rPr>
          <w:color w:val="1F4D78"/>
          <w:sz w:val="23"/>
          <w:szCs w:val="23"/>
        </w:rPr>
        <w:t>studium</w:t>
      </w:r>
      <w:r>
        <w:rPr>
          <w:color w:val="1F4D78"/>
          <w:sz w:val="23"/>
          <w:szCs w:val="23"/>
        </w:rPr>
        <w:t xml:space="preserve"> – Program </w:t>
      </w:r>
    </w:p>
    <w:p w14:paraId="12FA0F01" w14:textId="77777777" w:rsidR="00E2317F" w:rsidRDefault="00E2317F" w:rsidP="00E2317F">
      <w:pPr>
        <w:rPr>
          <w:color w:val="1F4D78"/>
          <w:sz w:val="23"/>
          <w:szCs w:val="23"/>
        </w:rPr>
      </w:pPr>
    </w:p>
    <w:p w14:paraId="1E1E5B61" w14:textId="77777777" w:rsidR="00E2317F" w:rsidRDefault="00E2317F" w:rsidP="00E2317F">
      <w:r>
        <w:t xml:space="preserve">Oblast studia je jedním z určujících pilířů identity FF UK. V rámci svého působení v roli proděkanky pro studium hodlám navázat na úspěšné působení své předchůdkyně a soustředím se zejména na pokračující budování ucelené a jednoznačné koncepce studia na FF UK, která bude klíčovou součástí integrity fakulty jako prestižní české a evropské vysoké školy. Hlavní náplň této dlouhodobé strategie se dá shrnout do tří bodů: </w:t>
      </w:r>
    </w:p>
    <w:p w14:paraId="0DA44CB1" w14:textId="77777777" w:rsidR="00E2317F" w:rsidRDefault="00E2317F" w:rsidP="00E2317F"/>
    <w:p w14:paraId="731EDB78" w14:textId="77777777" w:rsidR="00E2317F" w:rsidRDefault="00E2317F" w:rsidP="00E2317F">
      <w:r>
        <w:t xml:space="preserve">- </w:t>
      </w:r>
      <w:r>
        <w:rPr>
          <w:b/>
          <w:bCs/>
          <w:i/>
          <w:iCs/>
        </w:rPr>
        <w:t>Otevřenost</w:t>
      </w:r>
      <w:r>
        <w:t xml:space="preserve">: Zajištění snadného přístupu k informacím a transparentnosti postupů fakulty. Důraz na širší mezioborovou spolupráci v oblasti výuky. Podpora vzájemného respektu mezi pedagogy a studenty. Podpora a plné zapojení studentů se specifickými potřebami. </w:t>
      </w:r>
    </w:p>
    <w:p w14:paraId="01D67B24" w14:textId="5A5AD70F" w:rsidR="00E2317F" w:rsidRDefault="00E2317F" w:rsidP="00E2317F">
      <w:r>
        <w:t xml:space="preserve">- </w:t>
      </w:r>
      <w:r>
        <w:rPr>
          <w:b/>
          <w:bCs/>
          <w:i/>
          <w:iCs/>
        </w:rPr>
        <w:t>Internacionalizace</w:t>
      </w:r>
      <w:r>
        <w:t xml:space="preserve">: </w:t>
      </w:r>
      <w:r w:rsidR="0089479F">
        <w:t xml:space="preserve">Pokračování </w:t>
      </w:r>
      <w:r>
        <w:t>v podpoře přípravy akreditací v anglickém jazyce pro co nejširší spektrum oborů, rozšiřování a příprava akreditací programů joint</w:t>
      </w:r>
      <w:r w:rsidR="0089479F">
        <w:t xml:space="preserve"> a double</w:t>
      </w:r>
      <w:r>
        <w:t xml:space="preserve"> </w:t>
      </w:r>
      <w:proofErr w:type="spellStart"/>
      <w:r>
        <w:t>degrees</w:t>
      </w:r>
      <w:proofErr w:type="spellEnd"/>
      <w:r w:rsidR="0089479F">
        <w:t xml:space="preserve"> (ve spolupráci s proděkankou pro zahraničí).</w:t>
      </w:r>
      <w:r>
        <w:t xml:space="preserve"> </w:t>
      </w:r>
    </w:p>
    <w:p w14:paraId="1C3EC0F6" w14:textId="69F935EF" w:rsidR="00E2317F" w:rsidRDefault="00E2317F" w:rsidP="00E2317F">
      <w:r>
        <w:t xml:space="preserve">- </w:t>
      </w:r>
      <w:r>
        <w:rPr>
          <w:b/>
          <w:bCs/>
          <w:i/>
          <w:iCs/>
        </w:rPr>
        <w:t>Excelence</w:t>
      </w:r>
      <w:r>
        <w:t xml:space="preserve">: </w:t>
      </w:r>
      <w:r w:rsidR="0089479F">
        <w:t xml:space="preserve">Podpora </w:t>
      </w:r>
      <w:r>
        <w:t>a zachování výjimečné šíře oborů na FF UK, podpora propojování špičkového výzkumu a studia, aktivní podpora mezioborové výukové spolupráce, pokračování v rozvoji vnitřní evaluace fakulty</w:t>
      </w:r>
      <w:r w:rsidR="0089479F">
        <w:t>.</w:t>
      </w:r>
      <w:r>
        <w:t xml:space="preserve"> </w:t>
      </w:r>
    </w:p>
    <w:p w14:paraId="2E7D6FA4" w14:textId="77777777" w:rsidR="00E2317F" w:rsidRDefault="00E2317F" w:rsidP="00E2317F"/>
    <w:p w14:paraId="1D30C1FE" w14:textId="7271F581" w:rsidR="00E2317F" w:rsidRDefault="00E2317F" w:rsidP="00E2317F">
      <w:r>
        <w:t xml:space="preserve">V bezprostředně nadcházejícím období 2015 – </w:t>
      </w:r>
      <w:r w:rsidR="00C67FF8">
        <w:t xml:space="preserve">2018 </w:t>
      </w:r>
      <w:r>
        <w:t xml:space="preserve">budu navazovat na dokončené projekty a pokračovat v projektech rozpracovaných, a to zejména v následujících stěžejních oblastech: </w:t>
      </w:r>
    </w:p>
    <w:p w14:paraId="728EF7D3" w14:textId="77777777" w:rsidR="00E2317F" w:rsidRDefault="00E2317F" w:rsidP="00E2317F"/>
    <w:p w14:paraId="71C64F96" w14:textId="77777777" w:rsidR="00E2317F" w:rsidRDefault="00E2317F" w:rsidP="00E2317F">
      <w:r>
        <w:rPr>
          <w:b/>
          <w:bCs/>
        </w:rPr>
        <w:t xml:space="preserve">Podpora excelence a systematičnosti v oblasti výuky </w:t>
      </w:r>
    </w:p>
    <w:p w14:paraId="5FE82A19" w14:textId="5E8B7F7A" w:rsidR="00E2317F" w:rsidRDefault="00E2317F" w:rsidP="00E2317F">
      <w:r>
        <w:t>- Příprava konzistentního a funkčního programu mezioborové výukové spolupráce a jeho realizace na základě diskuze s katedrami a ústavy FF UK. Pro tuto spolupráci existuje na FF UK velmi dobrý základ, podstatné je zejména ji systematizovat a zajistit informovanost studentů o nabídce a využitelnosti př</w:t>
      </w:r>
      <w:r w:rsidR="00134397">
        <w:t>edmětů jiných kateder a ústavů</w:t>
      </w:r>
      <w:r w:rsidR="005D5FC9">
        <w:t>.</w:t>
      </w:r>
    </w:p>
    <w:p w14:paraId="68A3DD9E" w14:textId="29C7646C" w:rsidR="00E2317F" w:rsidRDefault="00E2317F" w:rsidP="00E2317F">
      <w:r>
        <w:t xml:space="preserve">- </w:t>
      </w:r>
      <w:r w:rsidR="00C865AD">
        <w:t>Spolupráce s proděkanem</w:t>
      </w:r>
      <w:r w:rsidR="006D28B9">
        <w:t xml:space="preserve"> pro vědu při p</w:t>
      </w:r>
      <w:r>
        <w:t>říprav</w:t>
      </w:r>
      <w:r w:rsidR="006D28B9">
        <w:t>ě</w:t>
      </w:r>
      <w:r>
        <w:t xml:space="preserve"> nové koncepce společného základu bakalářského studia (s důrazem na rozšíření a aktualizaci nabídky předmětů spol. základu, větší možnost volby pro studenty a větší praktickou využitelnost v dalším studiu), jeho následná implementace na základě otevřené diskuze se základními součástmi</w:t>
      </w:r>
      <w:r w:rsidR="005D5FC9">
        <w:t>.</w:t>
      </w:r>
      <w:r>
        <w:t xml:space="preserve"> </w:t>
      </w:r>
    </w:p>
    <w:p w14:paraId="7179DCBF" w14:textId="0FCEAF84" w:rsidR="00E2317F" w:rsidRDefault="00E2317F" w:rsidP="00E2317F">
      <w:r>
        <w:t>- Rozšiřování cizojazyčného studia</w:t>
      </w:r>
      <w:r w:rsidR="00134397">
        <w:t xml:space="preserve"> a společného studia českých a zahraničních studentů</w:t>
      </w:r>
      <w:r>
        <w:t xml:space="preserve"> v rámci </w:t>
      </w:r>
      <w:r w:rsidR="0089479F">
        <w:t xml:space="preserve">Erasmu, </w:t>
      </w:r>
      <w:r>
        <w:t xml:space="preserve">joint </w:t>
      </w:r>
      <w:r w:rsidR="0089479F">
        <w:t xml:space="preserve">a double </w:t>
      </w:r>
      <w:proofErr w:type="spellStart"/>
      <w:r>
        <w:t>degrees</w:t>
      </w:r>
      <w:proofErr w:type="spellEnd"/>
      <w:r w:rsidR="005D5FC9">
        <w:t>.</w:t>
      </w:r>
      <w:r>
        <w:t xml:space="preserve"> </w:t>
      </w:r>
    </w:p>
    <w:p w14:paraId="0545E8D0" w14:textId="2928D5C6" w:rsidR="00EA2A4F" w:rsidRDefault="00C865AD" w:rsidP="00E2317F">
      <w:r>
        <w:t>- Podpora zadává</w:t>
      </w:r>
      <w:r w:rsidR="48E6CCD0">
        <w:t>ní závěrečných prací v cizích jazycích.</w:t>
      </w:r>
    </w:p>
    <w:p w14:paraId="6B16903B" w14:textId="30798A2A" w:rsidR="00E2317F" w:rsidRDefault="009F6842" w:rsidP="00E2317F">
      <w:r>
        <w:t xml:space="preserve">- Podpora </w:t>
      </w:r>
      <w:r w:rsidR="48E6CCD0">
        <w:t>dalšího vzdělává</w:t>
      </w:r>
      <w:bookmarkStart w:id="0" w:name="_GoBack"/>
      <w:bookmarkEnd w:id="0"/>
      <w:r w:rsidR="48E6CCD0">
        <w:t>ní</w:t>
      </w:r>
      <w:r>
        <w:t xml:space="preserve"> pedagogů</w:t>
      </w:r>
      <w:r w:rsidR="48E6CCD0">
        <w:t xml:space="preserve">. </w:t>
      </w:r>
    </w:p>
    <w:p w14:paraId="5BA82995" w14:textId="70141D0E" w:rsidR="00E2317F" w:rsidRDefault="00E2317F" w:rsidP="00E2317F">
      <w:r>
        <w:lastRenderedPageBreak/>
        <w:t>- Zahájení diskuze o možnostech většího rozšíření e-</w:t>
      </w:r>
      <w:proofErr w:type="spellStart"/>
      <w:r>
        <w:t>learningu</w:t>
      </w:r>
      <w:proofErr w:type="spellEnd"/>
      <w:r>
        <w:t xml:space="preserve"> a jeho systematizace (podpora rozšíření využívání systému </w:t>
      </w:r>
      <w:proofErr w:type="spellStart"/>
      <w:r>
        <w:t>Moodle</w:t>
      </w:r>
      <w:proofErr w:type="spellEnd"/>
      <w:r w:rsidR="00D06114">
        <w:t xml:space="preserve">, </w:t>
      </w:r>
      <w:proofErr w:type="spellStart"/>
      <w:r w:rsidR="00D06114">
        <w:t>Wikisofie</w:t>
      </w:r>
      <w:proofErr w:type="spellEnd"/>
      <w:r w:rsidR="00D06114">
        <w:t>, atd.</w:t>
      </w:r>
      <w:r>
        <w:t>)</w:t>
      </w:r>
      <w:r w:rsidR="005D5FC9">
        <w:t>.</w:t>
      </w:r>
      <w:r>
        <w:t xml:space="preserve"> </w:t>
      </w:r>
    </w:p>
    <w:p w14:paraId="5D502699" w14:textId="77777777" w:rsidR="00E2317F" w:rsidRDefault="00E2317F" w:rsidP="00E2317F">
      <w:pPr>
        <w:rPr>
          <w:b/>
          <w:bCs/>
        </w:rPr>
      </w:pPr>
    </w:p>
    <w:p w14:paraId="66E5A3E1" w14:textId="77777777" w:rsidR="00E2317F" w:rsidRDefault="00E2317F" w:rsidP="00E2317F">
      <w:pPr>
        <w:rPr>
          <w:b/>
          <w:bCs/>
        </w:rPr>
      </w:pPr>
      <w:r>
        <w:rPr>
          <w:b/>
          <w:bCs/>
        </w:rPr>
        <w:t xml:space="preserve">Podpora studentů </w:t>
      </w:r>
    </w:p>
    <w:p w14:paraId="5A116F91" w14:textId="1862BECE" w:rsidR="00E2317F" w:rsidRDefault="00E2317F" w:rsidP="00E2317F">
      <w:r>
        <w:t>- Otevřená, rychlá a efektivní komunikace se studenty a zajištění dostupnosti všech důležitých informací</w:t>
      </w:r>
      <w:r w:rsidR="005D5FC9">
        <w:t>.</w:t>
      </w:r>
      <w:r>
        <w:t xml:space="preserve"> </w:t>
      </w:r>
    </w:p>
    <w:p w14:paraId="69F1FDD7" w14:textId="11C9D502" w:rsidR="00134397" w:rsidRPr="00EA2A4F" w:rsidRDefault="00134397" w:rsidP="00E2317F">
      <w:r w:rsidRPr="00EA2A4F">
        <w:t>- Podpora studentské vědy (studentské granty,</w:t>
      </w:r>
      <w:r w:rsidR="002B425D" w:rsidRPr="00EA2A4F">
        <w:t xml:space="preserve"> oceňování nejlepších studentských prací,</w:t>
      </w:r>
      <w:r w:rsidRPr="00EA2A4F">
        <w:t xml:space="preserve"> podpora zapojování studentů do vědecké práce fakulty)</w:t>
      </w:r>
      <w:r w:rsidR="005D5FC9" w:rsidRPr="00EA2A4F">
        <w:t>.</w:t>
      </w:r>
    </w:p>
    <w:p w14:paraId="03A41E17" w14:textId="43A1B5FB" w:rsidR="00E2317F" w:rsidRDefault="00E2317F" w:rsidP="00E2317F">
      <w:r>
        <w:t>- Podpora stude</w:t>
      </w:r>
      <w:r w:rsidR="00947445">
        <w:t xml:space="preserve">ntů se specifickými potřebami </w:t>
      </w:r>
      <w:r>
        <w:t>a zajištění jejich plné integrace do studijního procesu i fakultního života</w:t>
      </w:r>
      <w:r w:rsidR="005D5FC9">
        <w:t>.</w:t>
      </w:r>
    </w:p>
    <w:p w14:paraId="4A230AEF" w14:textId="77777777" w:rsidR="00E2317F" w:rsidRDefault="00E2317F" w:rsidP="00E2317F"/>
    <w:p w14:paraId="3D673D9A" w14:textId="4BDF3208" w:rsidR="00E2317F" w:rsidRDefault="48E6CCD0" w:rsidP="00E2317F">
      <w:r w:rsidRPr="48E6CCD0">
        <w:rPr>
          <w:b/>
          <w:bCs/>
        </w:rPr>
        <w:t>Akreditace</w:t>
      </w:r>
    </w:p>
    <w:p w14:paraId="0F982231" w14:textId="77777777" w:rsidR="00EA2A4F" w:rsidRDefault="00E2317F" w:rsidP="00E2317F">
      <w:r>
        <w:t xml:space="preserve">- Podpora přípravy cizojazyčných akreditací pro co nejvíce oborů, podpora a usilování o rozšiřování akreditací joint </w:t>
      </w:r>
      <w:r w:rsidR="002074CC">
        <w:t xml:space="preserve">a double </w:t>
      </w:r>
      <w:proofErr w:type="spellStart"/>
      <w:r>
        <w:t>degrees</w:t>
      </w:r>
      <w:proofErr w:type="spellEnd"/>
      <w:r>
        <w:t>; rozvaha a příprava finančního zajištění funkčního zázemí cizojazyčného studia</w:t>
      </w:r>
      <w:r w:rsidR="005D5FC9">
        <w:t>.</w:t>
      </w:r>
      <w:r w:rsidR="00D06114">
        <w:t xml:space="preserve"> </w:t>
      </w:r>
    </w:p>
    <w:p w14:paraId="3CB3216D" w14:textId="23B819CE" w:rsidR="00E2317F" w:rsidRDefault="00EA2A4F" w:rsidP="00E2317F">
      <w:r>
        <w:t>(</w:t>
      </w:r>
      <w:r w:rsidR="00D06114">
        <w:t>Ve spolupr</w:t>
      </w:r>
      <w:r>
        <w:t>áci s proděkankou pro zahraničí)</w:t>
      </w:r>
      <w:r w:rsidR="00E2317F">
        <w:t xml:space="preserve"> </w:t>
      </w:r>
    </w:p>
    <w:p w14:paraId="3F161C54" w14:textId="77777777" w:rsidR="00E2317F" w:rsidRDefault="00E2317F" w:rsidP="00E2317F"/>
    <w:p w14:paraId="4E49922A" w14:textId="77777777" w:rsidR="00E2317F" w:rsidRDefault="00E2317F" w:rsidP="00E2317F">
      <w:r>
        <w:rPr>
          <w:b/>
          <w:bCs/>
        </w:rPr>
        <w:t xml:space="preserve">Elektronizace studijní agendy </w:t>
      </w:r>
    </w:p>
    <w:p w14:paraId="77793251" w14:textId="6B820CD4" w:rsidR="00E2317F" w:rsidRDefault="00E2317F" w:rsidP="00E2317F">
      <w:r>
        <w:t xml:space="preserve">- </w:t>
      </w:r>
      <w:r w:rsidR="00C67FF8">
        <w:t xml:space="preserve">Pokračování </w:t>
      </w:r>
      <w:r>
        <w:t>v práci na optimalizaci SIS</w:t>
      </w:r>
      <w:r w:rsidR="006D28B9">
        <w:t xml:space="preserve"> a návazných aplikací</w:t>
      </w:r>
      <w:r>
        <w:t xml:space="preserve"> tak, aby sloužil</w:t>
      </w:r>
      <w:r w:rsidR="009F6842">
        <w:t>y</w:t>
      </w:r>
      <w:r>
        <w:t xml:space="preserve"> fakultě, usnadňoval</w:t>
      </w:r>
      <w:r w:rsidR="009F6842">
        <w:t>y</w:t>
      </w:r>
      <w:r>
        <w:t xml:space="preserve"> práci vyučujícím a</w:t>
      </w:r>
      <w:r w:rsidR="009F6842">
        <w:t>/nebo</w:t>
      </w:r>
      <w:r>
        <w:t xml:space="preserve"> zpřístupňoval</w:t>
      </w:r>
      <w:r w:rsidR="009F6842">
        <w:t>y</w:t>
      </w:r>
      <w:r>
        <w:t xml:space="preserve"> informace studentům s cílem výrazného omezení oběhu listinné agendy. </w:t>
      </w:r>
    </w:p>
    <w:p w14:paraId="154C2D79" w14:textId="2793CA7E" w:rsidR="006D28B9" w:rsidRDefault="006D28B9" w:rsidP="00E2317F">
      <w:r>
        <w:t>(Ve spolupráci s proděkanem pro informační zdroje)</w:t>
      </w:r>
    </w:p>
    <w:p w14:paraId="362A4B51" w14:textId="77777777" w:rsidR="00EA2A4F" w:rsidRDefault="00EA2A4F" w:rsidP="00E2317F">
      <w:pPr>
        <w:rPr>
          <w:b/>
        </w:rPr>
      </w:pPr>
    </w:p>
    <w:p w14:paraId="2B31BAA7" w14:textId="0A7997DE" w:rsidR="00C67FF8" w:rsidRPr="00D06114" w:rsidRDefault="00C67FF8" w:rsidP="00E2317F">
      <w:pPr>
        <w:rPr>
          <w:b/>
        </w:rPr>
      </w:pPr>
      <w:r w:rsidRPr="00D06114">
        <w:rPr>
          <w:b/>
        </w:rPr>
        <w:t>Financování</w:t>
      </w:r>
      <w:r>
        <w:rPr>
          <w:b/>
        </w:rPr>
        <w:t xml:space="preserve"> z operačních programů</w:t>
      </w:r>
    </w:p>
    <w:p w14:paraId="690C814E" w14:textId="0A8CB5B7" w:rsidR="002B425D" w:rsidRDefault="00C67FF8" w:rsidP="00093803">
      <w:r>
        <w:t>- Příprava fakulty na využití prostředků z nového Operačního programu Výzkum, vývoj a vzdělávání pro oblast výuky (prioritní osa 2).</w:t>
      </w:r>
    </w:p>
    <w:sectPr w:rsidR="002B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18E1"/>
    <w:multiLevelType w:val="hybridMultilevel"/>
    <w:tmpl w:val="38D24338"/>
    <w:lvl w:ilvl="0" w:tplc="BE880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13FCA"/>
    <w:multiLevelType w:val="hybridMultilevel"/>
    <w:tmpl w:val="494AE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F"/>
    <w:rsid w:val="00093803"/>
    <w:rsid w:val="00107B09"/>
    <w:rsid w:val="00134397"/>
    <w:rsid w:val="002074CC"/>
    <w:rsid w:val="002B425D"/>
    <w:rsid w:val="004B3128"/>
    <w:rsid w:val="005510DD"/>
    <w:rsid w:val="005D5FC9"/>
    <w:rsid w:val="00662FE1"/>
    <w:rsid w:val="0067199E"/>
    <w:rsid w:val="006D28B9"/>
    <w:rsid w:val="0089479F"/>
    <w:rsid w:val="00947445"/>
    <w:rsid w:val="009F6842"/>
    <w:rsid w:val="00BE1876"/>
    <w:rsid w:val="00C67FF8"/>
    <w:rsid w:val="00C865AD"/>
    <w:rsid w:val="00CF3D28"/>
    <w:rsid w:val="00D06114"/>
    <w:rsid w:val="00D20184"/>
    <w:rsid w:val="00E15E80"/>
    <w:rsid w:val="00E2317F"/>
    <w:rsid w:val="00EA2A4F"/>
    <w:rsid w:val="00FC52EF"/>
    <w:rsid w:val="48E6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5FE6"/>
  <w15:chartTrackingRefBased/>
  <w15:docId w15:val="{2701E94A-29A0-4939-A0B2-C434DE05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3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B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B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F32FF55FD374997DE5412EB4912FE" ma:contentTypeVersion="" ma:contentTypeDescription="Vytvoří nový dokument" ma:contentTypeScope="" ma:versionID="e1bb600246d634c6a4cd7de4cd0e6285">
  <xsd:schema xmlns:xsd="http://www.w3.org/2001/XMLSchema" xmlns:xs="http://www.w3.org/2001/XMLSchema" xmlns:p="http://schemas.microsoft.com/office/2006/metadata/properties" xmlns:ns2="ffae29c5-3e12-452e-b7d6-1ac285e46394" targetNamespace="http://schemas.microsoft.com/office/2006/metadata/properties" ma:root="true" ma:fieldsID="a1bf6b38fbfb87b90780fad54342ef69" ns2:_="">
    <xsd:import namespace="ffae29c5-3e12-452e-b7d6-1ac285e46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29c5-3e12-452e-b7d6-1ac285e4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484C8-7003-4942-B619-741F6E094F75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ffae29c5-3e12-452e-b7d6-1ac285e4639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480DDCD-9A1F-4DFC-A315-08FAD142E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29c5-3e12-452e-b7d6-1ac285e46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D103-A39A-475C-8B55-C84F34DF2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F336FF86</Template>
  <TotalTime>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Landgráfová, Renata</dc:creator>
  <cp:keywords/>
  <dc:description/>
  <cp:lastModifiedBy>Fried, Mirjam</cp:lastModifiedBy>
  <cp:revision>2</cp:revision>
  <dcterms:created xsi:type="dcterms:W3CDTF">2015-05-06T15:14:00Z</dcterms:created>
  <dcterms:modified xsi:type="dcterms:W3CDTF">2015-05-06T15:14:00Z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0x010100876F32FF55FD374997DE5412EB4912FE</vt:lpwstr>
  </property>
</Properties>
</file>